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CHRISTMAS DAY LUNCH MENU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</w:p>
    <w:p w:rsidR="000C4262" w:rsidRPr="000C4262" w:rsidRDefault="000C4262" w:rsidP="000C4262">
      <w:pPr>
        <w:rPr>
          <w:rFonts w:ascii="Tahoma" w:hAnsi="Tahoma" w:cs="Tahoma"/>
          <w:sz w:val="28"/>
          <w:szCs w:val="28"/>
          <w:u w:val="single"/>
        </w:rPr>
      </w:pPr>
      <w:r w:rsidRPr="000C4262">
        <w:rPr>
          <w:rFonts w:ascii="Tahoma" w:hAnsi="Tahoma" w:cs="Tahoma"/>
          <w:sz w:val="28"/>
          <w:szCs w:val="28"/>
          <w:u w:val="single"/>
        </w:rPr>
        <w:t>Starters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Home-made Leek and Potato Soup, served with cream, a warm crusty roll and butter.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proofErr w:type="gramStart"/>
      <w:r w:rsidRPr="000C4262">
        <w:rPr>
          <w:rFonts w:ascii="Tahoma" w:hAnsi="Tahoma" w:cs="Tahoma"/>
          <w:sz w:val="28"/>
          <w:szCs w:val="28"/>
        </w:rPr>
        <w:t>Pork and Chorizo Ardennes Pate, with white toasted bread, and apple sauce.</w:t>
      </w:r>
      <w:proofErr w:type="gramEnd"/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Or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North Atlantic Prawn Cocktail, on crispy salad with a brandy and honey Marie Rose Sauce, served with brown bread and butter.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</w:p>
    <w:p w:rsidR="000C4262" w:rsidRPr="000C4262" w:rsidRDefault="000C4262" w:rsidP="000C4262">
      <w:pPr>
        <w:rPr>
          <w:rFonts w:ascii="Tahoma" w:hAnsi="Tahoma" w:cs="Tahoma"/>
          <w:sz w:val="28"/>
          <w:szCs w:val="28"/>
          <w:u w:val="single"/>
        </w:rPr>
      </w:pPr>
      <w:r w:rsidRPr="000C4262">
        <w:rPr>
          <w:rFonts w:ascii="Tahoma" w:hAnsi="Tahoma" w:cs="Tahoma"/>
          <w:sz w:val="28"/>
          <w:szCs w:val="28"/>
          <w:u w:val="single"/>
        </w:rPr>
        <w:t>Mains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Tarragon Roasted Turkey Breast.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proofErr w:type="gramStart"/>
      <w:r w:rsidRPr="000C4262">
        <w:rPr>
          <w:rFonts w:ascii="Tahoma" w:hAnsi="Tahoma" w:cs="Tahoma"/>
          <w:sz w:val="28"/>
          <w:szCs w:val="28"/>
        </w:rPr>
        <w:t>Mustard Roast Sirloin of Beef.</w:t>
      </w:r>
      <w:proofErr w:type="gramEnd"/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Or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proofErr w:type="gramStart"/>
      <w:r w:rsidRPr="000C4262">
        <w:rPr>
          <w:rFonts w:ascii="Tahoma" w:hAnsi="Tahoma" w:cs="Tahoma"/>
          <w:sz w:val="28"/>
          <w:szCs w:val="28"/>
        </w:rPr>
        <w:t>Honey and Mustard Roast Gammon.</w:t>
      </w:r>
      <w:proofErr w:type="gramEnd"/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Served with vegetable terrines consisting of: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 xml:space="preserve">Yorkshire </w:t>
      </w:r>
      <w:proofErr w:type="gramStart"/>
      <w:r w:rsidRPr="000C4262">
        <w:rPr>
          <w:rFonts w:ascii="Tahoma" w:hAnsi="Tahoma" w:cs="Tahoma"/>
          <w:sz w:val="28"/>
          <w:szCs w:val="28"/>
        </w:rPr>
        <w:t>Pudding</w:t>
      </w:r>
      <w:proofErr w:type="gramEnd"/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Sausage Meat Stuffing</w:t>
      </w:r>
      <w:bookmarkStart w:id="0" w:name="_GoBack"/>
      <w:bookmarkEnd w:id="0"/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Roast Potatoes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Pigs in Blankets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Cauliflower Cheese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Buttery Garlic Carrots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Honey Roast Parsnips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lastRenderedPageBreak/>
        <w:t>Buttered Peas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Peppered Swede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Shredded Brussel Sprouts with Pancetta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Braised Red Cabbage with Apples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Apple Sauce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Cranberry Sauce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Baby Pearl Onion Gravy/Red Wine Gravy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</w:p>
    <w:p w:rsidR="000C4262" w:rsidRPr="000C4262" w:rsidRDefault="000C4262" w:rsidP="000C4262">
      <w:pPr>
        <w:rPr>
          <w:rFonts w:ascii="Tahoma" w:hAnsi="Tahoma" w:cs="Tahoma"/>
          <w:sz w:val="28"/>
          <w:szCs w:val="28"/>
          <w:u w:val="single"/>
        </w:rPr>
      </w:pPr>
      <w:r w:rsidRPr="000C4262">
        <w:rPr>
          <w:rFonts w:ascii="Tahoma" w:hAnsi="Tahoma" w:cs="Tahoma"/>
          <w:sz w:val="28"/>
          <w:szCs w:val="28"/>
          <w:u w:val="single"/>
        </w:rPr>
        <w:t>Desserts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 xml:space="preserve">Christmas </w:t>
      </w:r>
      <w:proofErr w:type="gramStart"/>
      <w:r w:rsidRPr="000C4262">
        <w:rPr>
          <w:rFonts w:ascii="Tahoma" w:hAnsi="Tahoma" w:cs="Tahoma"/>
          <w:sz w:val="28"/>
          <w:szCs w:val="28"/>
        </w:rPr>
        <w:t>Pudding</w:t>
      </w:r>
      <w:proofErr w:type="gramEnd"/>
      <w:r w:rsidRPr="000C4262">
        <w:rPr>
          <w:rFonts w:ascii="Tahoma" w:hAnsi="Tahoma" w:cs="Tahoma"/>
          <w:sz w:val="28"/>
          <w:szCs w:val="28"/>
        </w:rPr>
        <w:t>, served with Brandy Sauce, Cream or Custard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 xml:space="preserve">Or 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Salted Caramel Profiterole Gateau, served with Cream, Custard or Brandy Sauce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Or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Lemon Cheesecake, served with Cream, Custard or Brandy Sauce</w:t>
      </w: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</w:p>
    <w:p w:rsidR="000C4262" w:rsidRPr="000C4262" w:rsidRDefault="000C4262" w:rsidP="000C4262">
      <w:p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 xml:space="preserve">£30 per </w:t>
      </w:r>
      <w:proofErr w:type="gramStart"/>
      <w:r w:rsidRPr="000C4262">
        <w:rPr>
          <w:rFonts w:ascii="Tahoma" w:hAnsi="Tahoma" w:cs="Tahoma"/>
          <w:sz w:val="28"/>
          <w:szCs w:val="28"/>
        </w:rPr>
        <w:t>head,</w:t>
      </w:r>
      <w:proofErr w:type="gramEnd"/>
      <w:r w:rsidRPr="000C4262">
        <w:rPr>
          <w:rFonts w:ascii="Tahoma" w:hAnsi="Tahoma" w:cs="Tahoma"/>
          <w:sz w:val="28"/>
          <w:szCs w:val="28"/>
        </w:rPr>
        <w:t xml:space="preserve"> includes:</w:t>
      </w:r>
    </w:p>
    <w:p w:rsidR="000C4262" w:rsidRPr="000C4262" w:rsidRDefault="000C4262" w:rsidP="000C4262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 xml:space="preserve">Mulled Wine served throughout the </w:t>
      </w:r>
      <w:proofErr w:type="gramStart"/>
      <w:r w:rsidRPr="000C4262">
        <w:rPr>
          <w:rFonts w:ascii="Tahoma" w:hAnsi="Tahoma" w:cs="Tahoma"/>
          <w:sz w:val="28"/>
          <w:szCs w:val="28"/>
        </w:rPr>
        <w:t>day,</w:t>
      </w:r>
      <w:proofErr w:type="gramEnd"/>
      <w:r w:rsidRPr="000C4262">
        <w:rPr>
          <w:rFonts w:ascii="Tahoma" w:hAnsi="Tahoma" w:cs="Tahoma"/>
          <w:sz w:val="28"/>
          <w:szCs w:val="28"/>
        </w:rPr>
        <w:t xml:space="preserve"> and table wine during the meal.</w:t>
      </w:r>
    </w:p>
    <w:p w:rsidR="000C4262" w:rsidRPr="000C4262" w:rsidRDefault="000C4262" w:rsidP="000C4262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C4262">
        <w:rPr>
          <w:rFonts w:ascii="Tahoma" w:hAnsi="Tahoma" w:cs="Tahoma"/>
          <w:sz w:val="28"/>
          <w:szCs w:val="28"/>
        </w:rPr>
        <w:t>Festive Cheese and Biscuits buffet table, with a choice of at least ten varieties of British, Continental, and Scandinavian cheeses.</w:t>
      </w:r>
    </w:p>
    <w:p w:rsidR="00DD7BC0" w:rsidRPr="000C4262" w:rsidRDefault="000C4262">
      <w:pPr>
        <w:rPr>
          <w:rFonts w:ascii="Tahoma" w:hAnsi="Tahoma" w:cs="Tahoma"/>
          <w:sz w:val="28"/>
          <w:szCs w:val="28"/>
        </w:rPr>
      </w:pPr>
    </w:p>
    <w:p w:rsidR="000C4262" w:rsidRPr="000C4262" w:rsidRDefault="000C4262">
      <w:pPr>
        <w:rPr>
          <w:rFonts w:ascii="Tahoma" w:hAnsi="Tahoma" w:cs="Tahoma"/>
          <w:sz w:val="28"/>
          <w:szCs w:val="28"/>
        </w:rPr>
      </w:pPr>
    </w:p>
    <w:sectPr w:rsidR="000C4262" w:rsidRPr="000C4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176D"/>
    <w:multiLevelType w:val="hybridMultilevel"/>
    <w:tmpl w:val="45843694"/>
    <w:lvl w:ilvl="0" w:tplc="62F49C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62"/>
    <w:rsid w:val="000C4262"/>
    <w:rsid w:val="002C3DA2"/>
    <w:rsid w:val="0063054E"/>
    <w:rsid w:val="009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2016-09-07T10:06:00Z</dcterms:created>
  <dcterms:modified xsi:type="dcterms:W3CDTF">2016-09-07T10:07:00Z</dcterms:modified>
</cp:coreProperties>
</file>