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4F8" w:rsidRPr="000055C6" w:rsidRDefault="000055C6">
      <w:pPr>
        <w:rPr>
          <w:sz w:val="36"/>
          <w:szCs w:val="36"/>
        </w:rPr>
      </w:pPr>
      <w:bookmarkStart w:id="0" w:name="_GoBack"/>
      <w:r w:rsidRPr="000055C6">
        <w:rPr>
          <w:sz w:val="36"/>
          <w:szCs w:val="36"/>
        </w:rPr>
        <w:t xml:space="preserve">Bletchley, Buckingham, Fenny Stratford, Milton Keynes, Newport Pagnell,  Onley,  Princess Risborough,  Stoney Stratford,  Woburn Sands,  Wolverton,  Brackley, Burton Latimer, Corby, Daventry, Desborough, Higham Ferres,  Irthlingborough, Kettering,  Northampton,  Polesworth, Oundle, Raunds, Rothwell, Rushden, Thrapston,  Towcester, Wellingborough, Banbury, Bicester, Chipping Norton, Chipping Camden, Didcot, Kidlington, Oxford, Witney, Alcester, Atherstone,  Bedworth, Bideford Upon Avon, Bulkington, Coleshill, Coventry,  Kenilworth, Leamington Spa, Rugby,  Studley,  Warwick, Wellesbourne,  Whitnash, Biggleswade, Dunstable, Flitwick, Houghton Regis, Kempston,  Leighton Buzzard, Luton,  Linslade, Sandy, Woburn Sands, </w:t>
      </w:r>
      <w:bookmarkEnd w:id="0"/>
    </w:p>
    <w:sectPr w:rsidR="000854F8" w:rsidRPr="000055C6" w:rsidSect="000055C6">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5C6"/>
    <w:rsid w:val="000055C6"/>
    <w:rsid w:val="00085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CF41A-315C-4F5F-AF02-FD4CB974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5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55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Bridie</dc:creator>
  <cp:keywords/>
  <dc:description/>
  <cp:lastModifiedBy>Bridie</cp:lastModifiedBy>
  <cp:revision>1</cp:revision>
  <dcterms:created xsi:type="dcterms:W3CDTF">2019-05-09T08:13:00Z</dcterms:created>
  <dcterms:modified xsi:type="dcterms:W3CDTF">2019-05-09T08:34:00Z</dcterms:modified>
</cp:coreProperties>
</file>