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54" w:rsidRDefault="00E620F9" w:rsidP="00E620F9">
      <w:pPr>
        <w:pStyle w:val="wText"/>
        <w:jc w:val="left"/>
        <w:rPr>
          <w:sz w:val="32"/>
          <w:szCs w:val="32"/>
        </w:rPr>
      </w:pPr>
      <w:r w:rsidRPr="00E91854">
        <w:rPr>
          <w:sz w:val="32"/>
          <w:szCs w:val="32"/>
        </w:rPr>
        <w:t>Sarah &amp; Stuart FitzGerald</w:t>
      </w:r>
      <w:r w:rsidRPr="00E91854">
        <w:rPr>
          <w:sz w:val="32"/>
          <w:szCs w:val="32"/>
        </w:rPr>
        <w:br/>
        <w:t>1 Abbott John Mews</w:t>
      </w:r>
      <w:r w:rsidRPr="00E91854">
        <w:rPr>
          <w:sz w:val="32"/>
          <w:szCs w:val="32"/>
        </w:rPr>
        <w:br/>
        <w:t>Wheathampstead</w:t>
      </w:r>
    </w:p>
    <w:p w:rsidR="00E620F9" w:rsidRPr="00E91854" w:rsidRDefault="00E91854" w:rsidP="00E620F9">
      <w:pPr>
        <w:pStyle w:val="wText"/>
        <w:jc w:val="left"/>
        <w:rPr>
          <w:sz w:val="32"/>
          <w:szCs w:val="32"/>
        </w:rPr>
      </w:pPr>
      <w:r>
        <w:rPr>
          <w:sz w:val="32"/>
          <w:szCs w:val="32"/>
        </w:rPr>
        <w:t>Tel: 07734 265262</w:t>
      </w:r>
    </w:p>
    <w:p w:rsidR="00E620F9" w:rsidRPr="00E91854" w:rsidRDefault="00E620F9" w:rsidP="00E620F9">
      <w:pPr>
        <w:pStyle w:val="wText"/>
        <w:jc w:val="left"/>
        <w:rPr>
          <w:sz w:val="32"/>
          <w:szCs w:val="32"/>
        </w:rPr>
      </w:pPr>
    </w:p>
    <w:p w:rsidR="00E620F9" w:rsidRPr="00E91854" w:rsidRDefault="00E620F9" w:rsidP="00E620F9">
      <w:pPr>
        <w:pStyle w:val="wText"/>
        <w:rPr>
          <w:sz w:val="32"/>
          <w:szCs w:val="32"/>
        </w:rPr>
      </w:pPr>
      <w:r w:rsidRPr="00E91854">
        <w:rPr>
          <w:sz w:val="32"/>
          <w:szCs w:val="32"/>
        </w:rPr>
        <w:t xml:space="preserve">We had Sam decorate our hall, stairs and landing as the thought of me tackling the job was too daunting.  I have to say she didn’t disappoint.  It has been transformed!!! </w:t>
      </w:r>
    </w:p>
    <w:p w:rsidR="00E620F9" w:rsidRPr="00E91854" w:rsidRDefault="00E620F9" w:rsidP="00E620F9">
      <w:pPr>
        <w:pStyle w:val="wText"/>
        <w:rPr>
          <w:sz w:val="32"/>
          <w:szCs w:val="32"/>
        </w:rPr>
      </w:pPr>
      <w:r w:rsidRPr="00E91854">
        <w:rPr>
          <w:color w:val="000000"/>
          <w:sz w:val="32"/>
          <w:szCs w:val="32"/>
        </w:rPr>
        <w:t>She came to the house promptly to l</w:t>
      </w:r>
      <w:r w:rsidR="00E91854">
        <w:rPr>
          <w:color w:val="000000"/>
          <w:sz w:val="32"/>
          <w:szCs w:val="32"/>
        </w:rPr>
        <w:t xml:space="preserve">ook at our requirements and </w:t>
      </w:r>
      <w:r w:rsidRPr="00E91854">
        <w:rPr>
          <w:color w:val="000000"/>
          <w:sz w:val="32"/>
          <w:szCs w:val="32"/>
        </w:rPr>
        <w:t>provided us with detailed quotes which include</w:t>
      </w:r>
      <w:r w:rsidR="00E91854">
        <w:rPr>
          <w:color w:val="000000"/>
          <w:sz w:val="32"/>
          <w:szCs w:val="32"/>
        </w:rPr>
        <w:t>d</w:t>
      </w:r>
      <w:r w:rsidRPr="00E91854">
        <w:rPr>
          <w:color w:val="000000"/>
          <w:sz w:val="32"/>
          <w:szCs w:val="32"/>
        </w:rPr>
        <w:t xml:space="preserve"> all aspects of the works to be carried out and materials to be used.</w:t>
      </w:r>
      <w:r w:rsidRPr="00E91854">
        <w:rPr>
          <w:sz w:val="32"/>
          <w:szCs w:val="32"/>
        </w:rPr>
        <w:t xml:space="preserve"> </w:t>
      </w:r>
    </w:p>
    <w:p w:rsidR="00E620F9" w:rsidRPr="00E91854" w:rsidRDefault="00E620F9" w:rsidP="00E620F9">
      <w:pPr>
        <w:pStyle w:val="wText"/>
        <w:rPr>
          <w:sz w:val="32"/>
          <w:szCs w:val="32"/>
        </w:rPr>
      </w:pPr>
      <w:r w:rsidRPr="00E91854">
        <w:rPr>
          <w:sz w:val="32"/>
          <w:szCs w:val="32"/>
        </w:rPr>
        <w:t>Professional, tidy, and a hard worker is an understatement.  I will definitely be using Sam again and will be recommending her to anyone that asks me for a painter and decorator.</w:t>
      </w:r>
    </w:p>
    <w:p w:rsidR="00E620F9" w:rsidRPr="00E91854" w:rsidRDefault="00E620F9" w:rsidP="00E620F9">
      <w:pPr>
        <w:pStyle w:val="wText"/>
        <w:jc w:val="left"/>
        <w:rPr>
          <w:sz w:val="32"/>
          <w:szCs w:val="32"/>
        </w:rPr>
      </w:pPr>
      <w:r w:rsidRPr="00E91854">
        <w:rPr>
          <w:sz w:val="32"/>
          <w:szCs w:val="32"/>
        </w:rPr>
        <w:t>Thank you so much it looks amazing.</w:t>
      </w:r>
    </w:p>
    <w:p w:rsidR="00E620F9" w:rsidRPr="00E91854" w:rsidRDefault="00E620F9" w:rsidP="00E620F9">
      <w:pPr>
        <w:pStyle w:val="wText"/>
        <w:jc w:val="left"/>
        <w:rPr>
          <w:sz w:val="32"/>
          <w:szCs w:val="32"/>
        </w:rPr>
      </w:pPr>
    </w:p>
    <w:p w:rsidR="00E620F9" w:rsidRPr="00E91854" w:rsidRDefault="00E620F9" w:rsidP="00E620F9">
      <w:pPr>
        <w:pStyle w:val="wText"/>
        <w:jc w:val="left"/>
        <w:rPr>
          <w:sz w:val="32"/>
          <w:szCs w:val="32"/>
        </w:rPr>
      </w:pPr>
      <w:r w:rsidRPr="00E91854">
        <w:rPr>
          <w:sz w:val="32"/>
          <w:szCs w:val="32"/>
        </w:rPr>
        <w:t>Sarah and Stu</w:t>
      </w:r>
      <w:bookmarkStart w:id="0" w:name="_GoBack"/>
      <w:bookmarkEnd w:id="0"/>
    </w:p>
    <w:p w:rsidR="00E620F9" w:rsidRPr="00E91854" w:rsidRDefault="00E620F9" w:rsidP="00915C75">
      <w:pPr>
        <w:pStyle w:val="wText"/>
        <w:rPr>
          <w:sz w:val="32"/>
          <w:szCs w:val="32"/>
        </w:rPr>
      </w:pPr>
    </w:p>
    <w:sectPr w:rsidR="00E620F9" w:rsidRPr="00E91854" w:rsidSect="00E62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D74" w:rsidRPr="00821FA1" w:rsidRDefault="00036D74">
      <w:r w:rsidRPr="00821FA1">
        <w:separator/>
      </w:r>
    </w:p>
  </w:endnote>
  <w:endnote w:type="continuationSeparator" w:id="0">
    <w:p w:rsidR="00036D74" w:rsidRPr="00821FA1" w:rsidRDefault="00036D74">
      <w:r w:rsidRPr="00821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B3F" w:rsidRDefault="007B5B3F" w:rsidP="00422980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7B5B3F" w:rsidRPr="00821FA1" w:rsidTr="005B0CA3">
      <w:tc>
        <w:tcPr>
          <w:tcW w:w="2000" w:type="pct"/>
          <w:shd w:val="clear" w:color="auto" w:fill="auto"/>
          <w:vAlign w:val="bottom"/>
        </w:tcPr>
        <w:p w:rsidR="00E620F9" w:rsidRPr="00E620F9" w:rsidRDefault="00E620F9" w:rsidP="00422980">
          <w:pPr>
            <w:pStyle w:val="Footer"/>
            <w:jc w:val="left"/>
            <w:rPr>
              <w:sz w:val="12"/>
            </w:rPr>
          </w:pPr>
          <w:r w:rsidRPr="00E620F9">
            <w:rPr>
              <w:sz w:val="12"/>
            </w:rPr>
            <w:t>no save date (document not saved)</w:t>
          </w:r>
        </w:p>
        <w:p w:rsidR="007B5B3F" w:rsidRPr="00E620F9" w:rsidRDefault="00E620F9" w:rsidP="00422980">
          <w:pPr>
            <w:pStyle w:val="Footer"/>
            <w:jc w:val="left"/>
            <w:rPr>
              <w:sz w:val="12"/>
            </w:rPr>
          </w:pPr>
          <w:r w:rsidRPr="00E620F9">
            <w:rPr>
              <w:sz w:val="12"/>
            </w:rPr>
            <w:t>[Document2]</w:t>
          </w:r>
        </w:p>
      </w:tc>
      <w:tc>
        <w:tcPr>
          <w:tcW w:w="1000" w:type="pct"/>
          <w:shd w:val="clear" w:color="auto" w:fill="auto"/>
        </w:tcPr>
        <w:p w:rsidR="007B5B3F" w:rsidRPr="00946121" w:rsidRDefault="007B5B3F" w:rsidP="00422980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7B5B3F" w:rsidRPr="00422980" w:rsidRDefault="007B5B3F" w:rsidP="00422980">
          <w:pPr>
            <w:pStyle w:val="Footer"/>
            <w:jc w:val="right"/>
          </w:pPr>
        </w:p>
      </w:tc>
    </w:tr>
  </w:tbl>
  <w:p w:rsidR="007B5B3F" w:rsidRPr="00422980" w:rsidRDefault="007B5B3F" w:rsidP="00422980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B3F" w:rsidRDefault="007B5B3F" w:rsidP="00422980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7B5B3F" w:rsidRPr="00821FA1" w:rsidTr="005B0CA3">
      <w:tc>
        <w:tcPr>
          <w:tcW w:w="2000" w:type="pct"/>
          <w:shd w:val="clear" w:color="auto" w:fill="auto"/>
          <w:vAlign w:val="bottom"/>
        </w:tcPr>
        <w:p w:rsidR="00E620F9" w:rsidRPr="00E620F9" w:rsidRDefault="00E620F9" w:rsidP="00422980">
          <w:pPr>
            <w:pStyle w:val="Footer"/>
            <w:jc w:val="left"/>
            <w:rPr>
              <w:sz w:val="12"/>
            </w:rPr>
          </w:pPr>
          <w:r w:rsidRPr="00E620F9">
            <w:rPr>
              <w:sz w:val="12"/>
            </w:rPr>
            <w:t>no save date (document not saved)</w:t>
          </w:r>
        </w:p>
        <w:p w:rsidR="007B5B3F" w:rsidRPr="00E620F9" w:rsidRDefault="00E620F9" w:rsidP="00422980">
          <w:pPr>
            <w:pStyle w:val="Footer"/>
            <w:jc w:val="left"/>
            <w:rPr>
              <w:sz w:val="12"/>
            </w:rPr>
          </w:pPr>
          <w:r w:rsidRPr="00E620F9">
            <w:rPr>
              <w:sz w:val="12"/>
            </w:rPr>
            <w:t>[Document2]</w:t>
          </w:r>
        </w:p>
      </w:tc>
      <w:tc>
        <w:tcPr>
          <w:tcW w:w="1000" w:type="pct"/>
          <w:shd w:val="clear" w:color="auto" w:fill="auto"/>
        </w:tcPr>
        <w:p w:rsidR="007B5B3F" w:rsidRPr="00946121" w:rsidRDefault="007B5B3F" w:rsidP="00422980">
          <w:pPr>
            <w:pStyle w:val="WCPageNumber"/>
            <w:jc w:val="center"/>
          </w:pPr>
          <w:r w:rsidRPr="00946121">
            <w:fldChar w:fldCharType="begin"/>
          </w:r>
          <w:r w:rsidRPr="00946121">
            <w:instrText xml:space="preserve"> PAGE   \* MERGEFORMAT </w:instrText>
          </w:r>
          <w:r w:rsidRPr="00946121">
            <w:fldChar w:fldCharType="separate"/>
          </w:r>
          <w:r w:rsidR="00E620F9">
            <w:rPr>
              <w:noProof/>
            </w:rPr>
            <w:t>1</w:t>
          </w:r>
          <w:r w:rsidRPr="00946121">
            <w:fldChar w:fldCharType="end"/>
          </w:r>
        </w:p>
      </w:tc>
      <w:tc>
        <w:tcPr>
          <w:tcW w:w="2000" w:type="pct"/>
          <w:shd w:val="clear" w:color="auto" w:fill="auto"/>
        </w:tcPr>
        <w:p w:rsidR="007B5B3F" w:rsidRPr="00422980" w:rsidRDefault="007B5B3F" w:rsidP="00422980">
          <w:pPr>
            <w:pStyle w:val="Footer"/>
            <w:jc w:val="right"/>
          </w:pPr>
        </w:p>
      </w:tc>
    </w:tr>
  </w:tbl>
  <w:p w:rsidR="007B5B3F" w:rsidRPr="00422980" w:rsidRDefault="007B5B3F" w:rsidP="00422980">
    <w:pPr>
      <w:pStyle w:val="Footer"/>
      <w:rPr>
        <w:sz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B3F" w:rsidRDefault="007B5B3F" w:rsidP="00422980">
    <w:pPr>
      <w:pStyle w:val="Footer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7B5B3F" w:rsidRPr="00821FA1" w:rsidTr="005B0CA3">
      <w:tc>
        <w:tcPr>
          <w:tcW w:w="2000" w:type="pct"/>
          <w:shd w:val="clear" w:color="auto" w:fill="auto"/>
          <w:vAlign w:val="bottom"/>
        </w:tcPr>
        <w:p w:rsidR="00E620F9" w:rsidRPr="00E620F9" w:rsidRDefault="00E620F9" w:rsidP="00422980">
          <w:pPr>
            <w:pStyle w:val="Footer"/>
            <w:jc w:val="left"/>
            <w:rPr>
              <w:sz w:val="12"/>
            </w:rPr>
          </w:pPr>
          <w:r w:rsidRPr="00E620F9">
            <w:rPr>
              <w:sz w:val="12"/>
            </w:rPr>
            <w:t>no save date (document not saved)</w:t>
          </w:r>
        </w:p>
        <w:p w:rsidR="007B5B3F" w:rsidRPr="00E620F9" w:rsidRDefault="00E620F9" w:rsidP="00422980">
          <w:pPr>
            <w:pStyle w:val="Footer"/>
            <w:jc w:val="left"/>
            <w:rPr>
              <w:sz w:val="12"/>
            </w:rPr>
          </w:pPr>
          <w:r w:rsidRPr="00E620F9">
            <w:rPr>
              <w:sz w:val="12"/>
            </w:rPr>
            <w:t>[Document2]</w:t>
          </w:r>
        </w:p>
      </w:tc>
      <w:tc>
        <w:tcPr>
          <w:tcW w:w="1000" w:type="pct"/>
          <w:shd w:val="clear" w:color="auto" w:fill="auto"/>
        </w:tcPr>
        <w:p w:rsidR="007B5B3F" w:rsidRPr="00946121" w:rsidRDefault="007B5B3F" w:rsidP="00422980">
          <w:pPr>
            <w:pStyle w:val="WCPageNumber"/>
            <w:jc w:val="center"/>
          </w:pPr>
        </w:p>
      </w:tc>
      <w:tc>
        <w:tcPr>
          <w:tcW w:w="2000" w:type="pct"/>
          <w:shd w:val="clear" w:color="auto" w:fill="auto"/>
        </w:tcPr>
        <w:p w:rsidR="007B5B3F" w:rsidRPr="00422980" w:rsidRDefault="007B5B3F" w:rsidP="00422980">
          <w:pPr>
            <w:pStyle w:val="Footer"/>
            <w:jc w:val="right"/>
          </w:pPr>
        </w:p>
      </w:tc>
    </w:tr>
  </w:tbl>
  <w:p w:rsidR="007B5B3F" w:rsidRPr="00422980" w:rsidRDefault="007B5B3F" w:rsidP="00422980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D74" w:rsidRPr="00821FA1" w:rsidRDefault="00036D74">
      <w:r w:rsidRPr="00821FA1">
        <w:separator/>
      </w:r>
    </w:p>
  </w:footnote>
  <w:footnote w:type="continuationSeparator" w:id="0">
    <w:p w:rsidR="00036D74" w:rsidRPr="00821FA1" w:rsidRDefault="00036D74">
      <w:r w:rsidRPr="00821FA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3C" w:rsidRDefault="001611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3C" w:rsidRDefault="001611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3C" w:rsidRDefault="001611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2D5"/>
    <w:multiLevelType w:val="multilevel"/>
    <w:tmpl w:val="0CA43E22"/>
    <w:lvl w:ilvl="0">
      <w:start w:val="1"/>
      <w:numFmt w:val="none"/>
      <w:pStyle w:val="Definition1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Definition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Definition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Definition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pStyle w:val="Definition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Definition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Parties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8">
      <w:start w:val="1"/>
      <w:numFmt w:val="upperLetter"/>
      <w:pStyle w:val="Recitals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4A02C84"/>
    <w:multiLevelType w:val="hybridMultilevel"/>
    <w:tmpl w:val="E0BE9582"/>
    <w:lvl w:ilvl="0" w:tplc="801C4F50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77DE6"/>
    <w:multiLevelType w:val="hybridMultilevel"/>
    <w:tmpl w:val="0608C5BE"/>
    <w:lvl w:ilvl="0" w:tplc="A6DE0D9C">
      <w:start w:val="1"/>
      <w:numFmt w:val="bullet"/>
      <w:pStyle w:val="wBullet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637F"/>
    <w:multiLevelType w:val="multilevel"/>
    <w:tmpl w:val="6A187AD0"/>
    <w:lvl w:ilvl="0">
      <w:start w:val="1"/>
      <w:numFmt w:val="decimal"/>
      <w:lvlText w:val="Schedule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lowerRoman"/>
      <w:lvlText w:val="(%9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</w:abstractNum>
  <w:abstractNum w:abstractNumId="4" w15:restartNumberingAfterBreak="0">
    <w:nsid w:val="23617166"/>
    <w:multiLevelType w:val="multilevel"/>
    <w:tmpl w:val="0DE2F7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5" w15:restartNumberingAfterBreak="0">
    <w:nsid w:val="262D4BEB"/>
    <w:multiLevelType w:val="multilevel"/>
    <w:tmpl w:val="92820D82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ascii="Times New Roman" w:eastAsia="MS Mincho" w:hAnsi="Times New Roman" w:cs="Times New Roman" w:hint="default"/>
        <w:b w:val="0"/>
        <w:i w:val="0"/>
        <w:color w:val="000000" w:themeColor="text1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color w:val="000000" w:themeColor="text1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6">
      <w:start w:val="1"/>
      <w:numFmt w:val="decimal"/>
      <w:lvlRestart w:val="0"/>
      <w:lvlText w:val="(%7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 w:themeColor="text1"/>
      </w:rPr>
    </w:lvl>
    <w:lvl w:ilvl="7">
      <w:start w:val="1"/>
      <w:numFmt w:val="upperLetter"/>
      <w:lvlRestart w:val="0"/>
      <w:lvlText w:val="(%8)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6" w15:restartNumberingAfterBreak="0">
    <w:nsid w:val="2B0768D5"/>
    <w:multiLevelType w:val="multilevel"/>
    <w:tmpl w:val="50D8C68C"/>
    <w:lvl w:ilvl="0">
      <w:start w:val="1"/>
      <w:numFmt w:val="decimal"/>
      <w:lvlText w:val="Appendix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lvlText w:val="Part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346B2968"/>
    <w:multiLevelType w:val="multilevel"/>
    <w:tmpl w:val="1DCEBD7E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395E1399"/>
    <w:multiLevelType w:val="multilevel"/>
    <w:tmpl w:val="C27EDB80"/>
    <w:name w:val="Definition"/>
    <w:lvl w:ilvl="0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1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1FA612F"/>
    <w:multiLevelType w:val="hybridMultilevel"/>
    <w:tmpl w:val="4948E2E2"/>
    <w:lvl w:ilvl="0" w:tplc="E318C42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754FA"/>
    <w:multiLevelType w:val="hybridMultilevel"/>
    <w:tmpl w:val="05F6FF98"/>
    <w:name w:val="Parties"/>
    <w:lvl w:ilvl="0" w:tplc="671278A0">
      <w:start w:val="1"/>
      <w:numFmt w:val="upperLetter"/>
      <w:lvlText w:val="(%1)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36F6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F41C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63E5BB2"/>
    <w:multiLevelType w:val="hybridMultilevel"/>
    <w:tmpl w:val="F53A3E52"/>
    <w:lvl w:ilvl="0" w:tplc="C21A1A12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26D73"/>
    <w:multiLevelType w:val="hybridMultilevel"/>
    <w:tmpl w:val="666E0518"/>
    <w:lvl w:ilvl="0" w:tplc="AF446BCA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2148"/>
    <w:multiLevelType w:val="hybridMultilevel"/>
    <w:tmpl w:val="FB9AF3C8"/>
    <w:lvl w:ilvl="0" w:tplc="1F14905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B77A41"/>
    <w:multiLevelType w:val="hybridMultilevel"/>
    <w:tmpl w:val="E598B7FC"/>
    <w:lvl w:ilvl="0" w:tplc="034A75E2">
      <w:start w:val="1"/>
      <w:numFmt w:val="bullet"/>
      <w:lvlText w:val=""/>
      <w:lvlJc w:val="left"/>
      <w:pPr>
        <w:tabs>
          <w:tab w:val="num" w:pos="417"/>
        </w:tabs>
        <w:ind w:left="341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17A5"/>
    <w:multiLevelType w:val="hybridMultilevel"/>
    <w:tmpl w:val="3CE695F4"/>
    <w:name w:val="Recitals"/>
    <w:lvl w:ilvl="0" w:tplc="37F40F88">
      <w:start w:val="1"/>
      <w:numFmt w:val="upp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6"/>
  </w:num>
  <w:num w:numId="13">
    <w:abstractNumId w:val="15"/>
  </w:num>
  <w:num w:numId="14">
    <w:abstractNumId w:val="16"/>
  </w:num>
  <w:num w:numId="15">
    <w:abstractNumId w:val="10"/>
  </w:num>
  <w:num w:numId="16">
    <w:abstractNumId w:val="12"/>
  </w:num>
  <w:num w:numId="17">
    <w:abstractNumId w:val="11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0"/>
  </w:num>
  <w:num w:numId="35">
    <w:abstractNumId w:val="0"/>
  </w:num>
  <w:num w:numId="36">
    <w:abstractNumId w:val="13"/>
  </w:num>
  <w:num w:numId="37">
    <w:abstractNumId w:val="14"/>
  </w:num>
  <w:num w:numId="38">
    <w:abstractNumId w:val="9"/>
  </w:num>
  <w:num w:numId="39">
    <w:abstractNumId w:val="1"/>
  </w:num>
  <w:num w:numId="40">
    <w:abstractNumId w:val="2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75"/>
    <w:rsid w:val="00011622"/>
    <w:rsid w:val="000233CE"/>
    <w:rsid w:val="00036D74"/>
    <w:rsid w:val="000403B6"/>
    <w:rsid w:val="000546A1"/>
    <w:rsid w:val="00061632"/>
    <w:rsid w:val="000849C1"/>
    <w:rsid w:val="00096922"/>
    <w:rsid w:val="000A166B"/>
    <w:rsid w:val="000B1632"/>
    <w:rsid w:val="000C11C6"/>
    <w:rsid w:val="000E4E8F"/>
    <w:rsid w:val="000F0EE3"/>
    <w:rsid w:val="000F4F2B"/>
    <w:rsid w:val="00116577"/>
    <w:rsid w:val="00121B58"/>
    <w:rsid w:val="001241E8"/>
    <w:rsid w:val="001361DF"/>
    <w:rsid w:val="0014273E"/>
    <w:rsid w:val="001450FF"/>
    <w:rsid w:val="00147CD9"/>
    <w:rsid w:val="0016113C"/>
    <w:rsid w:val="0017170F"/>
    <w:rsid w:val="00171929"/>
    <w:rsid w:val="0017605F"/>
    <w:rsid w:val="001950B9"/>
    <w:rsid w:val="001A4DA9"/>
    <w:rsid w:val="001B0338"/>
    <w:rsid w:val="001C7761"/>
    <w:rsid w:val="001D564D"/>
    <w:rsid w:val="001E0635"/>
    <w:rsid w:val="001F730D"/>
    <w:rsid w:val="00200B15"/>
    <w:rsid w:val="00210883"/>
    <w:rsid w:val="002151A9"/>
    <w:rsid w:val="002346C3"/>
    <w:rsid w:val="00242C7C"/>
    <w:rsid w:val="00256050"/>
    <w:rsid w:val="00281DD1"/>
    <w:rsid w:val="002825ED"/>
    <w:rsid w:val="00297C3C"/>
    <w:rsid w:val="002A2BF5"/>
    <w:rsid w:val="002A3044"/>
    <w:rsid w:val="002B10AD"/>
    <w:rsid w:val="002B415A"/>
    <w:rsid w:val="002D0FAA"/>
    <w:rsid w:val="002E0AF8"/>
    <w:rsid w:val="003006EB"/>
    <w:rsid w:val="00305665"/>
    <w:rsid w:val="00326ECD"/>
    <w:rsid w:val="00331225"/>
    <w:rsid w:val="00333A72"/>
    <w:rsid w:val="003530EF"/>
    <w:rsid w:val="003715BB"/>
    <w:rsid w:val="00372911"/>
    <w:rsid w:val="003734A6"/>
    <w:rsid w:val="003A6266"/>
    <w:rsid w:val="003A6750"/>
    <w:rsid w:val="003B2B8E"/>
    <w:rsid w:val="003B5D21"/>
    <w:rsid w:val="003E093A"/>
    <w:rsid w:val="003E4DF8"/>
    <w:rsid w:val="00400832"/>
    <w:rsid w:val="004055BA"/>
    <w:rsid w:val="00422980"/>
    <w:rsid w:val="00425974"/>
    <w:rsid w:val="00427A88"/>
    <w:rsid w:val="004313F3"/>
    <w:rsid w:val="00432195"/>
    <w:rsid w:val="00440CF3"/>
    <w:rsid w:val="0044240F"/>
    <w:rsid w:val="00464F92"/>
    <w:rsid w:val="004800A5"/>
    <w:rsid w:val="004A2451"/>
    <w:rsid w:val="004B3C22"/>
    <w:rsid w:val="004C33B1"/>
    <w:rsid w:val="004D0DF1"/>
    <w:rsid w:val="004E1C48"/>
    <w:rsid w:val="004F0BF3"/>
    <w:rsid w:val="005373FE"/>
    <w:rsid w:val="005465B2"/>
    <w:rsid w:val="00550EB9"/>
    <w:rsid w:val="00553DF0"/>
    <w:rsid w:val="00555E01"/>
    <w:rsid w:val="00566439"/>
    <w:rsid w:val="005B0CA3"/>
    <w:rsid w:val="005C18DB"/>
    <w:rsid w:val="005C33E5"/>
    <w:rsid w:val="005E434E"/>
    <w:rsid w:val="005F1F71"/>
    <w:rsid w:val="00604D82"/>
    <w:rsid w:val="00614958"/>
    <w:rsid w:val="00635EC1"/>
    <w:rsid w:val="00642288"/>
    <w:rsid w:val="00672573"/>
    <w:rsid w:val="006806E0"/>
    <w:rsid w:val="0068175B"/>
    <w:rsid w:val="00682433"/>
    <w:rsid w:val="006873E2"/>
    <w:rsid w:val="00692B1E"/>
    <w:rsid w:val="006B0BFC"/>
    <w:rsid w:val="006C1811"/>
    <w:rsid w:val="006C2D88"/>
    <w:rsid w:val="006E68EE"/>
    <w:rsid w:val="006F13E8"/>
    <w:rsid w:val="006F1C68"/>
    <w:rsid w:val="006F2E2C"/>
    <w:rsid w:val="00705ABE"/>
    <w:rsid w:val="007060C7"/>
    <w:rsid w:val="00714596"/>
    <w:rsid w:val="00742547"/>
    <w:rsid w:val="00744D10"/>
    <w:rsid w:val="007511E3"/>
    <w:rsid w:val="00754FAA"/>
    <w:rsid w:val="00763C51"/>
    <w:rsid w:val="00781461"/>
    <w:rsid w:val="007839B4"/>
    <w:rsid w:val="00790476"/>
    <w:rsid w:val="007920C9"/>
    <w:rsid w:val="007935C8"/>
    <w:rsid w:val="0079374D"/>
    <w:rsid w:val="007A6AD6"/>
    <w:rsid w:val="007B5B3F"/>
    <w:rsid w:val="00812BBF"/>
    <w:rsid w:val="00821FA1"/>
    <w:rsid w:val="00844C17"/>
    <w:rsid w:val="00845425"/>
    <w:rsid w:val="00846AFA"/>
    <w:rsid w:val="00854C74"/>
    <w:rsid w:val="008649D7"/>
    <w:rsid w:val="008739B0"/>
    <w:rsid w:val="00876572"/>
    <w:rsid w:val="00876E93"/>
    <w:rsid w:val="008846D0"/>
    <w:rsid w:val="0089716C"/>
    <w:rsid w:val="008B7493"/>
    <w:rsid w:val="008D01B1"/>
    <w:rsid w:val="008D11D0"/>
    <w:rsid w:val="008F1A7D"/>
    <w:rsid w:val="008F2FAF"/>
    <w:rsid w:val="00902D3C"/>
    <w:rsid w:val="00915C75"/>
    <w:rsid w:val="00931CD7"/>
    <w:rsid w:val="00941A97"/>
    <w:rsid w:val="00946121"/>
    <w:rsid w:val="00947C80"/>
    <w:rsid w:val="00956BF9"/>
    <w:rsid w:val="00964E84"/>
    <w:rsid w:val="009765A2"/>
    <w:rsid w:val="00985125"/>
    <w:rsid w:val="00986AE7"/>
    <w:rsid w:val="00990BB5"/>
    <w:rsid w:val="00991666"/>
    <w:rsid w:val="00991794"/>
    <w:rsid w:val="009928D5"/>
    <w:rsid w:val="009A6D6B"/>
    <w:rsid w:val="009B3A7F"/>
    <w:rsid w:val="009B536E"/>
    <w:rsid w:val="009D307D"/>
    <w:rsid w:val="009E2292"/>
    <w:rsid w:val="009F63DF"/>
    <w:rsid w:val="009F6647"/>
    <w:rsid w:val="00A067A8"/>
    <w:rsid w:val="00A225D1"/>
    <w:rsid w:val="00A32BDA"/>
    <w:rsid w:val="00A352A6"/>
    <w:rsid w:val="00A40F41"/>
    <w:rsid w:val="00A55CDE"/>
    <w:rsid w:val="00A651A0"/>
    <w:rsid w:val="00A72F41"/>
    <w:rsid w:val="00AA4E89"/>
    <w:rsid w:val="00AB12CE"/>
    <w:rsid w:val="00AB26EF"/>
    <w:rsid w:val="00AB5BAC"/>
    <w:rsid w:val="00AB7510"/>
    <w:rsid w:val="00AF1AA3"/>
    <w:rsid w:val="00AF7CB6"/>
    <w:rsid w:val="00B0021D"/>
    <w:rsid w:val="00B05308"/>
    <w:rsid w:val="00B25024"/>
    <w:rsid w:val="00B32FE2"/>
    <w:rsid w:val="00B355AE"/>
    <w:rsid w:val="00B4676F"/>
    <w:rsid w:val="00B575F0"/>
    <w:rsid w:val="00B64170"/>
    <w:rsid w:val="00BA5F00"/>
    <w:rsid w:val="00BB1925"/>
    <w:rsid w:val="00BB34F5"/>
    <w:rsid w:val="00BD3DCB"/>
    <w:rsid w:val="00BE2177"/>
    <w:rsid w:val="00BF1512"/>
    <w:rsid w:val="00C07C39"/>
    <w:rsid w:val="00C13F79"/>
    <w:rsid w:val="00C8208E"/>
    <w:rsid w:val="00C84471"/>
    <w:rsid w:val="00CB7E39"/>
    <w:rsid w:val="00CF1088"/>
    <w:rsid w:val="00CF5469"/>
    <w:rsid w:val="00D01347"/>
    <w:rsid w:val="00D05ED1"/>
    <w:rsid w:val="00D1241C"/>
    <w:rsid w:val="00D331F0"/>
    <w:rsid w:val="00D4098A"/>
    <w:rsid w:val="00D72650"/>
    <w:rsid w:val="00D72C46"/>
    <w:rsid w:val="00D862C8"/>
    <w:rsid w:val="00D926EE"/>
    <w:rsid w:val="00DA0917"/>
    <w:rsid w:val="00DA7348"/>
    <w:rsid w:val="00DB429F"/>
    <w:rsid w:val="00DB453F"/>
    <w:rsid w:val="00DC75B9"/>
    <w:rsid w:val="00DD01E9"/>
    <w:rsid w:val="00DD4288"/>
    <w:rsid w:val="00DD56B8"/>
    <w:rsid w:val="00DE1AB9"/>
    <w:rsid w:val="00DE3443"/>
    <w:rsid w:val="00E024DA"/>
    <w:rsid w:val="00E03967"/>
    <w:rsid w:val="00E06EE7"/>
    <w:rsid w:val="00E1507D"/>
    <w:rsid w:val="00E16B10"/>
    <w:rsid w:val="00E305D4"/>
    <w:rsid w:val="00E35840"/>
    <w:rsid w:val="00E35D8A"/>
    <w:rsid w:val="00E43DFC"/>
    <w:rsid w:val="00E4432B"/>
    <w:rsid w:val="00E46127"/>
    <w:rsid w:val="00E46427"/>
    <w:rsid w:val="00E54D17"/>
    <w:rsid w:val="00E620F9"/>
    <w:rsid w:val="00E809A1"/>
    <w:rsid w:val="00E86A1C"/>
    <w:rsid w:val="00E91854"/>
    <w:rsid w:val="00EC2CEB"/>
    <w:rsid w:val="00EC39DD"/>
    <w:rsid w:val="00EC51CC"/>
    <w:rsid w:val="00ED2AD3"/>
    <w:rsid w:val="00ED7F6F"/>
    <w:rsid w:val="00EE2F93"/>
    <w:rsid w:val="00EE331D"/>
    <w:rsid w:val="00EF10EA"/>
    <w:rsid w:val="00F00C17"/>
    <w:rsid w:val="00F048BC"/>
    <w:rsid w:val="00F05FAE"/>
    <w:rsid w:val="00F065EC"/>
    <w:rsid w:val="00F200BB"/>
    <w:rsid w:val="00F24918"/>
    <w:rsid w:val="00F2663D"/>
    <w:rsid w:val="00F37555"/>
    <w:rsid w:val="00F43FF6"/>
    <w:rsid w:val="00F546FA"/>
    <w:rsid w:val="00F54EB9"/>
    <w:rsid w:val="00F6461F"/>
    <w:rsid w:val="00F90EFA"/>
    <w:rsid w:val="00F95829"/>
    <w:rsid w:val="00FA08DC"/>
    <w:rsid w:val="00FA2229"/>
    <w:rsid w:val="00FB337E"/>
    <w:rsid w:val="00FB6914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71773C-8308-4A04-885D-5B0CCE80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48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4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1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38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4" w:qFormat="1"/>
    <w:lsdException w:name="Intense Emphasis" w:uiPriority="30" w:qFormat="1"/>
    <w:lsdException w:name="Subtle Reference" w:uiPriority="40" w:qFormat="1"/>
    <w:lsdException w:name="Intense Reference" w:uiPriority="41" w:qFormat="1"/>
    <w:lsdException w:name="Book Title" w:uiPriority="42" w:qFormat="1"/>
    <w:lsdException w:name="Bibliography" w:semiHidden="1" w:uiPriority="46" w:unhideWhenUsed="1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8"/>
    <w:qFormat/>
    <w:rsid w:val="00BE2177"/>
    <w:pPr>
      <w:spacing w:after="0" w:line="240" w:lineRule="auto"/>
    </w:pPr>
    <w:rPr>
      <w:rFonts w:ascii="Times New Roman" w:eastAsia="MS Mincho" w:hAnsi="Times New Roman" w:cs="Times New Roman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BE2177"/>
    <w:pPr>
      <w:keepNext/>
      <w:keepLines/>
      <w:widowControl w:val="0"/>
      <w:numPr>
        <w:numId w:val="33"/>
      </w:numPr>
      <w:spacing w:before="360" w:after="180"/>
      <w:outlineLvl w:val="0"/>
    </w:pPr>
    <w:rPr>
      <w:b/>
      <w:bCs/>
      <w:sz w:val="26"/>
    </w:rPr>
  </w:style>
  <w:style w:type="paragraph" w:styleId="Heading2">
    <w:name w:val="heading 2"/>
    <w:basedOn w:val="Normal"/>
    <w:next w:val="wText1"/>
    <w:link w:val="Heading2Char"/>
    <w:qFormat/>
    <w:rsid w:val="00BE2177"/>
    <w:pPr>
      <w:keepNext/>
      <w:numPr>
        <w:ilvl w:val="1"/>
        <w:numId w:val="33"/>
      </w:numPr>
      <w:spacing w:after="180"/>
      <w:jc w:val="both"/>
      <w:outlineLvl w:val="1"/>
    </w:pPr>
    <w:rPr>
      <w:b/>
      <w:bCs/>
    </w:rPr>
  </w:style>
  <w:style w:type="paragraph" w:styleId="Heading3">
    <w:name w:val="heading 3"/>
    <w:basedOn w:val="Normal"/>
    <w:link w:val="Heading3Char"/>
    <w:qFormat/>
    <w:rsid w:val="00BE2177"/>
    <w:pPr>
      <w:numPr>
        <w:ilvl w:val="2"/>
        <w:numId w:val="33"/>
      </w:numPr>
      <w:spacing w:after="180"/>
      <w:jc w:val="both"/>
      <w:outlineLvl w:val="2"/>
    </w:pPr>
  </w:style>
  <w:style w:type="paragraph" w:styleId="Heading4">
    <w:name w:val="heading 4"/>
    <w:basedOn w:val="Normal"/>
    <w:link w:val="Heading4Char"/>
    <w:qFormat/>
    <w:rsid w:val="00BE2177"/>
    <w:pPr>
      <w:numPr>
        <w:ilvl w:val="3"/>
        <w:numId w:val="33"/>
      </w:numPr>
      <w:spacing w:after="180"/>
      <w:jc w:val="both"/>
      <w:outlineLvl w:val="3"/>
    </w:pPr>
  </w:style>
  <w:style w:type="paragraph" w:styleId="Heading5">
    <w:name w:val="heading 5"/>
    <w:basedOn w:val="Normal"/>
    <w:link w:val="Heading5Char"/>
    <w:qFormat/>
    <w:rsid w:val="00BE2177"/>
    <w:pPr>
      <w:numPr>
        <w:ilvl w:val="4"/>
        <w:numId w:val="33"/>
      </w:numPr>
      <w:spacing w:after="180"/>
      <w:jc w:val="both"/>
      <w:outlineLvl w:val="4"/>
    </w:pPr>
  </w:style>
  <w:style w:type="paragraph" w:styleId="Heading6">
    <w:name w:val="heading 6"/>
    <w:basedOn w:val="Normal"/>
    <w:link w:val="Heading6Char"/>
    <w:qFormat/>
    <w:rsid w:val="00BE2177"/>
    <w:pPr>
      <w:numPr>
        <w:ilvl w:val="5"/>
        <w:numId w:val="33"/>
      </w:numPr>
      <w:spacing w:after="180"/>
      <w:jc w:val="both"/>
      <w:outlineLvl w:val="5"/>
    </w:pPr>
  </w:style>
  <w:style w:type="paragraph" w:styleId="Heading7">
    <w:name w:val="heading 7"/>
    <w:basedOn w:val="Normal"/>
    <w:link w:val="Heading7Char"/>
    <w:qFormat/>
    <w:rsid w:val="00BE2177"/>
    <w:pPr>
      <w:numPr>
        <w:ilvl w:val="6"/>
        <w:numId w:val="33"/>
      </w:numPr>
      <w:spacing w:after="18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E2177"/>
    <w:pPr>
      <w:numPr>
        <w:ilvl w:val="7"/>
        <w:numId w:val="33"/>
      </w:numPr>
      <w:spacing w:after="180"/>
      <w:jc w:val="both"/>
      <w:outlineLvl w:val="7"/>
    </w:pPr>
    <w:rPr>
      <w:color w:val="000000" w:themeColor="text1"/>
    </w:rPr>
  </w:style>
  <w:style w:type="paragraph" w:styleId="Heading9">
    <w:name w:val="heading 9"/>
    <w:basedOn w:val="Normal"/>
    <w:next w:val="wText"/>
    <w:link w:val="Heading9Char"/>
    <w:qFormat/>
    <w:rsid w:val="00BE2177"/>
    <w:pPr>
      <w:numPr>
        <w:ilvl w:val="8"/>
        <w:numId w:val="33"/>
      </w:numPr>
      <w:spacing w:after="18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49"/>
    <w:qFormat/>
    <w:rsid w:val="00BE2177"/>
    <w:pPr>
      <w:spacing w:after="0" w:line="240" w:lineRule="auto"/>
    </w:pPr>
    <w:rPr>
      <w:rFonts w:eastAsia="Times New Roman"/>
      <w:lang w:eastAsia="ja-JP"/>
    </w:rPr>
  </w:style>
  <w:style w:type="paragraph" w:customStyle="1" w:styleId="wText">
    <w:name w:val="wText"/>
    <w:basedOn w:val="Normal"/>
    <w:link w:val="wTextChar"/>
    <w:uiPriority w:val="1"/>
    <w:qFormat/>
    <w:rsid w:val="00BE2177"/>
    <w:pPr>
      <w:spacing w:after="180"/>
      <w:jc w:val="both"/>
    </w:pPr>
  </w:style>
  <w:style w:type="paragraph" w:customStyle="1" w:styleId="wText1">
    <w:name w:val="wText1"/>
    <w:basedOn w:val="Normal"/>
    <w:uiPriority w:val="1"/>
    <w:qFormat/>
    <w:rsid w:val="00BE2177"/>
    <w:pPr>
      <w:spacing w:after="180"/>
      <w:ind w:left="720"/>
      <w:jc w:val="both"/>
    </w:pPr>
  </w:style>
  <w:style w:type="paragraph" w:customStyle="1" w:styleId="wText2">
    <w:name w:val="wText2"/>
    <w:basedOn w:val="Normal"/>
    <w:uiPriority w:val="1"/>
    <w:qFormat/>
    <w:rsid w:val="00BE2177"/>
    <w:pPr>
      <w:spacing w:after="180"/>
      <w:ind w:left="1440"/>
      <w:jc w:val="both"/>
    </w:pPr>
  </w:style>
  <w:style w:type="paragraph" w:customStyle="1" w:styleId="Text2">
    <w:name w:val="Text 2"/>
    <w:basedOn w:val="Normal"/>
    <w:semiHidden/>
    <w:rsid w:val="00BE2177"/>
    <w:pPr>
      <w:overflowPunct w:val="0"/>
      <w:autoSpaceDE w:val="0"/>
      <w:autoSpaceDN w:val="0"/>
      <w:adjustRightInd w:val="0"/>
      <w:spacing w:after="240"/>
      <w:ind w:left="709"/>
      <w:jc w:val="both"/>
      <w:textAlignment w:val="baseline"/>
    </w:pPr>
    <w:rPr>
      <w:rFonts w:eastAsia="Times New Roman"/>
      <w:szCs w:val="20"/>
      <w:lang w:val="fr-FR"/>
    </w:rPr>
  </w:style>
  <w:style w:type="paragraph" w:customStyle="1" w:styleId="wCenter">
    <w:name w:val="wCenter"/>
    <w:basedOn w:val="Normal"/>
    <w:uiPriority w:val="5"/>
    <w:qFormat/>
    <w:rsid w:val="00BE2177"/>
    <w:pPr>
      <w:spacing w:after="180"/>
      <w:jc w:val="center"/>
    </w:pPr>
  </w:style>
  <w:style w:type="paragraph" w:customStyle="1" w:styleId="wCenterB">
    <w:name w:val="wCenterB"/>
    <w:basedOn w:val="Normal"/>
    <w:uiPriority w:val="6"/>
    <w:qFormat/>
    <w:rsid w:val="00BE2177"/>
    <w:pPr>
      <w:spacing w:after="180"/>
      <w:jc w:val="center"/>
    </w:pPr>
    <w:rPr>
      <w:b/>
    </w:rPr>
  </w:style>
  <w:style w:type="paragraph" w:customStyle="1" w:styleId="wLeftB">
    <w:name w:val="wLeftB"/>
    <w:basedOn w:val="Normal"/>
    <w:uiPriority w:val="10"/>
    <w:qFormat/>
    <w:rsid w:val="00BE2177"/>
    <w:pPr>
      <w:keepNext/>
      <w:spacing w:after="180"/>
    </w:pPr>
    <w:rPr>
      <w:b/>
    </w:rPr>
  </w:style>
  <w:style w:type="paragraph" w:customStyle="1" w:styleId="wLeftI">
    <w:name w:val="wLeftI"/>
    <w:basedOn w:val="Normal"/>
    <w:uiPriority w:val="10"/>
    <w:qFormat/>
    <w:rsid w:val="00BE2177"/>
    <w:pPr>
      <w:spacing w:after="180"/>
    </w:pPr>
    <w:rPr>
      <w:i/>
    </w:rPr>
  </w:style>
  <w:style w:type="character" w:customStyle="1" w:styleId="Heading1Char">
    <w:name w:val="Heading 1 Char"/>
    <w:basedOn w:val="DefaultParagraphFont"/>
    <w:link w:val="Heading1"/>
    <w:rsid w:val="00BE2177"/>
    <w:rPr>
      <w:rFonts w:ascii="Times New Roman" w:eastAsia="MS Mincho" w:hAnsi="Times New Roman" w:cs="Times New Roman"/>
      <w:b/>
      <w:bCs/>
      <w:sz w:val="26"/>
      <w:lang w:val="en-GB"/>
    </w:rPr>
  </w:style>
  <w:style w:type="character" w:customStyle="1" w:styleId="Heading2Char">
    <w:name w:val="Heading 2 Char"/>
    <w:basedOn w:val="DefaultParagraphFont"/>
    <w:link w:val="Heading2"/>
    <w:rsid w:val="00BE2177"/>
    <w:rPr>
      <w:rFonts w:ascii="Times New Roman" w:eastAsia="MS Mincho" w:hAnsi="Times New Roman" w:cs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rsid w:val="00BE2177"/>
    <w:rPr>
      <w:rFonts w:ascii="Times New Roman" w:eastAsia="MS Mincho" w:hAnsi="Times New Roman" w:cs="Times New Roman"/>
      <w:lang w:val="en-GB"/>
    </w:rPr>
  </w:style>
  <w:style w:type="character" w:customStyle="1" w:styleId="Heading4Char">
    <w:name w:val="Heading 4 Char"/>
    <w:basedOn w:val="DefaultParagraphFont"/>
    <w:link w:val="Heading4"/>
    <w:rsid w:val="00BE2177"/>
    <w:rPr>
      <w:rFonts w:ascii="Times New Roman" w:eastAsia="MS Mincho" w:hAnsi="Times New Roman" w:cs="Times New Roman"/>
      <w:lang w:val="en-GB"/>
    </w:rPr>
  </w:style>
  <w:style w:type="character" w:customStyle="1" w:styleId="Heading5Char">
    <w:name w:val="Heading 5 Char"/>
    <w:basedOn w:val="DefaultParagraphFont"/>
    <w:link w:val="Heading5"/>
    <w:rsid w:val="00BE2177"/>
    <w:rPr>
      <w:rFonts w:ascii="Times New Roman" w:eastAsia="MS Mincho" w:hAnsi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rsid w:val="00BE2177"/>
    <w:rPr>
      <w:rFonts w:ascii="Times New Roman" w:eastAsia="MS Mincho" w:hAnsi="Times New Roman" w:cs="Times New Roman"/>
      <w:lang w:val="en-GB"/>
    </w:rPr>
  </w:style>
  <w:style w:type="character" w:customStyle="1" w:styleId="Heading7Char">
    <w:name w:val="Heading 7 Char"/>
    <w:basedOn w:val="DefaultParagraphFont"/>
    <w:link w:val="Heading7"/>
    <w:rsid w:val="00BE2177"/>
    <w:rPr>
      <w:rFonts w:ascii="Times New Roman" w:eastAsia="MS Mincho" w:hAnsi="Times New Roman" w:cs="Times New Roman"/>
      <w:lang w:val="en-GB"/>
    </w:rPr>
  </w:style>
  <w:style w:type="character" w:customStyle="1" w:styleId="Heading8Char">
    <w:name w:val="Heading 8 Char"/>
    <w:basedOn w:val="DefaultParagraphFont"/>
    <w:link w:val="Heading8"/>
    <w:rsid w:val="00BE2177"/>
    <w:rPr>
      <w:rFonts w:ascii="Times New Roman" w:eastAsia="MS Mincho" w:hAnsi="Times New Roman" w:cs="Times New Roman"/>
      <w:color w:val="000000" w:themeColor="text1"/>
      <w:lang w:val="en-GB"/>
    </w:rPr>
  </w:style>
  <w:style w:type="character" w:customStyle="1" w:styleId="Heading9Char">
    <w:name w:val="Heading 9 Char"/>
    <w:basedOn w:val="DefaultParagraphFont"/>
    <w:link w:val="Heading9"/>
    <w:rsid w:val="00BE2177"/>
    <w:rPr>
      <w:rFonts w:ascii="Times New Roman" w:eastAsia="MS Mincho" w:hAnsi="Times New Roman" w:cs="Times New Roman"/>
      <w:lang w:val="en-GB"/>
    </w:rPr>
  </w:style>
  <w:style w:type="paragraph" w:styleId="Title">
    <w:name w:val="Title"/>
    <w:basedOn w:val="Normal"/>
    <w:next w:val="Normal"/>
    <w:link w:val="TitleChar"/>
    <w:uiPriority w:val="49"/>
    <w:semiHidden/>
    <w:qFormat/>
    <w:rsid w:val="00BE2177"/>
    <w:pPr>
      <w:pBdr>
        <w:bottom w:val="single" w:sz="8" w:space="4" w:color="00A5D9" w:themeColor="accent1"/>
      </w:pBdr>
      <w:spacing w:after="240"/>
      <w:contextualSpacing/>
      <w:jc w:val="center"/>
    </w:pPr>
    <w:rPr>
      <w:rFonts w:eastAsia="Times New Roman"/>
      <w:b/>
      <w:color w:val="000000" w:themeColor="text1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BE2177"/>
    <w:rPr>
      <w:rFonts w:ascii="Times New Roman" w:eastAsia="Times New Roman" w:hAnsi="Times New Roman" w:cs="Times New Roman"/>
      <w:b/>
      <w:color w:val="000000" w:themeColor="text1"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uiPriority w:val="49"/>
    <w:semiHidden/>
    <w:qFormat/>
    <w:rsid w:val="00BE2177"/>
    <w:pPr>
      <w:numPr>
        <w:ilvl w:val="1"/>
      </w:numPr>
      <w:spacing w:after="240"/>
      <w:jc w:val="center"/>
    </w:pPr>
    <w:rPr>
      <w:rFonts w:eastAsia="Times New Roman"/>
      <w:i/>
      <w:iCs/>
      <w:color w:val="000000" w:themeColor="tex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BE2177"/>
    <w:rPr>
      <w:rFonts w:ascii="Times New Roman" w:eastAsia="Times New Roman" w:hAnsi="Times New Roman" w:cs="Times New Roman"/>
      <w:i/>
      <w:iCs/>
      <w:color w:val="000000" w:themeColor="text1"/>
      <w:spacing w:val="15"/>
      <w:szCs w:val="24"/>
    </w:rPr>
  </w:style>
  <w:style w:type="character" w:customStyle="1" w:styleId="NoSpacingChar">
    <w:name w:val="No Spacing Char"/>
    <w:basedOn w:val="DefaultParagraphFont"/>
    <w:link w:val="NoSpacing"/>
    <w:uiPriority w:val="49"/>
    <w:rsid w:val="00BE2177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77"/>
    <w:rPr>
      <w:rFonts w:ascii="Tahoma" w:eastAsia="MS Minch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49"/>
    <w:rsid w:val="00BE2177"/>
    <w:pPr>
      <w:jc w:val="both"/>
    </w:pPr>
    <w:rPr>
      <w:rFonts w:eastAsia="Times New Roman"/>
      <w:szCs w:val="20"/>
      <w:lang w:eastAsia="de-DE"/>
    </w:rPr>
  </w:style>
  <w:style w:type="character" w:customStyle="1" w:styleId="HeaderChar">
    <w:name w:val="Header Char"/>
    <w:basedOn w:val="DefaultParagraphFont"/>
    <w:link w:val="Header"/>
    <w:uiPriority w:val="49"/>
    <w:rsid w:val="00BE2177"/>
    <w:rPr>
      <w:rFonts w:ascii="Times New Roman" w:eastAsia="Times New Roman" w:hAnsi="Times New Roman" w:cs="Times New Roman"/>
      <w:szCs w:val="20"/>
      <w:lang w:val="en-GB" w:eastAsia="de-DE"/>
    </w:rPr>
  </w:style>
  <w:style w:type="paragraph" w:styleId="Footer">
    <w:name w:val="footer"/>
    <w:basedOn w:val="Normal"/>
    <w:link w:val="FooterChar"/>
    <w:uiPriority w:val="49"/>
    <w:rsid w:val="00BE2177"/>
    <w:pPr>
      <w:tabs>
        <w:tab w:val="center" w:pos="4536"/>
        <w:tab w:val="right" w:pos="9072"/>
      </w:tabs>
      <w:jc w:val="center"/>
    </w:pPr>
    <w:rPr>
      <w:rFonts w:eastAsia="Times New Roman"/>
      <w:sz w:val="16"/>
      <w:szCs w:val="20"/>
      <w:lang w:eastAsia="de-DE"/>
    </w:rPr>
  </w:style>
  <w:style w:type="character" w:customStyle="1" w:styleId="FooterChar">
    <w:name w:val="Footer Char"/>
    <w:basedOn w:val="DefaultParagraphFont"/>
    <w:link w:val="Footer"/>
    <w:uiPriority w:val="49"/>
    <w:rsid w:val="00BE2177"/>
    <w:rPr>
      <w:rFonts w:ascii="Times New Roman" w:eastAsia="Times New Roman" w:hAnsi="Times New Roman" w:cs="Times New Roman"/>
      <w:sz w:val="16"/>
      <w:szCs w:val="20"/>
      <w:lang w:val="en-GB" w:eastAsia="de-DE"/>
    </w:rPr>
  </w:style>
  <w:style w:type="paragraph" w:customStyle="1" w:styleId="WCPageNumber">
    <w:name w:val="WCPageNumber"/>
    <w:link w:val="WCPageNumberChar"/>
    <w:uiPriority w:val="99"/>
    <w:rsid w:val="00BE2177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WCPageNumberChar">
    <w:name w:val="WCPageNumber Char"/>
    <w:basedOn w:val="DefaultParagraphFont"/>
    <w:link w:val="WCPageNumber"/>
    <w:uiPriority w:val="99"/>
    <w:rsid w:val="00BE2177"/>
    <w:rPr>
      <w:rFonts w:ascii="Times New Roman" w:hAnsi="Times New Roman" w:cs="Times New Roman"/>
    </w:rPr>
  </w:style>
  <w:style w:type="paragraph" w:customStyle="1" w:styleId="wQuote1">
    <w:name w:val="wQuote1"/>
    <w:basedOn w:val="Normal"/>
    <w:uiPriority w:val="4"/>
    <w:qFormat/>
    <w:rsid w:val="00BE2177"/>
    <w:pPr>
      <w:spacing w:after="180"/>
      <w:ind w:left="720"/>
      <w:jc w:val="both"/>
    </w:pPr>
    <w:rPr>
      <w:i/>
    </w:rPr>
  </w:style>
  <w:style w:type="paragraph" w:customStyle="1" w:styleId="wQuote2">
    <w:name w:val="wQuote2"/>
    <w:basedOn w:val="Normal"/>
    <w:uiPriority w:val="4"/>
    <w:qFormat/>
    <w:rsid w:val="00BE2177"/>
    <w:pPr>
      <w:spacing w:after="180"/>
      <w:ind w:left="1440"/>
      <w:jc w:val="both"/>
    </w:pPr>
    <w:rPr>
      <w:i/>
    </w:rPr>
  </w:style>
  <w:style w:type="paragraph" w:customStyle="1" w:styleId="wQuote3">
    <w:name w:val="wQuote3"/>
    <w:basedOn w:val="Normal"/>
    <w:uiPriority w:val="4"/>
    <w:qFormat/>
    <w:rsid w:val="00BE2177"/>
    <w:pPr>
      <w:spacing w:after="180"/>
      <w:ind w:left="2160"/>
      <w:jc w:val="both"/>
    </w:pPr>
    <w:rPr>
      <w:i/>
    </w:rPr>
  </w:style>
  <w:style w:type="paragraph" w:customStyle="1" w:styleId="wText3">
    <w:name w:val="wText3"/>
    <w:basedOn w:val="Normal"/>
    <w:uiPriority w:val="1"/>
    <w:qFormat/>
    <w:rsid w:val="00BE2177"/>
    <w:pPr>
      <w:spacing w:after="180"/>
      <w:ind w:left="2160"/>
      <w:jc w:val="both"/>
    </w:pPr>
  </w:style>
  <w:style w:type="paragraph" w:customStyle="1" w:styleId="wBullet">
    <w:name w:val="wBullet"/>
    <w:basedOn w:val="Normal"/>
    <w:uiPriority w:val="8"/>
    <w:qFormat/>
    <w:rsid w:val="002E0AF8"/>
    <w:pPr>
      <w:numPr>
        <w:numId w:val="36"/>
      </w:numPr>
      <w:spacing w:after="180"/>
      <w:ind w:hanging="720"/>
      <w:jc w:val="both"/>
    </w:pPr>
  </w:style>
  <w:style w:type="paragraph" w:customStyle="1" w:styleId="wBullet1">
    <w:name w:val="wBullet1"/>
    <w:basedOn w:val="Normal"/>
    <w:uiPriority w:val="8"/>
    <w:qFormat/>
    <w:rsid w:val="0079374D"/>
    <w:pPr>
      <w:numPr>
        <w:numId w:val="37"/>
      </w:numPr>
      <w:spacing w:after="180"/>
      <w:ind w:left="1440" w:hanging="720"/>
      <w:jc w:val="both"/>
    </w:pPr>
  </w:style>
  <w:style w:type="paragraph" w:customStyle="1" w:styleId="wBullet2">
    <w:name w:val="wBullet2"/>
    <w:basedOn w:val="Normal"/>
    <w:uiPriority w:val="8"/>
    <w:qFormat/>
    <w:rsid w:val="0079374D"/>
    <w:pPr>
      <w:numPr>
        <w:numId w:val="38"/>
      </w:numPr>
      <w:spacing w:after="180"/>
      <w:ind w:left="2160" w:hanging="720"/>
      <w:jc w:val="both"/>
    </w:pPr>
  </w:style>
  <w:style w:type="paragraph" w:customStyle="1" w:styleId="wBullet3">
    <w:name w:val="wBullet3"/>
    <w:basedOn w:val="Normal"/>
    <w:uiPriority w:val="8"/>
    <w:qFormat/>
    <w:rsid w:val="0079374D"/>
    <w:pPr>
      <w:numPr>
        <w:numId w:val="39"/>
      </w:numPr>
      <w:spacing w:after="180"/>
      <w:ind w:left="2880" w:hanging="720"/>
      <w:jc w:val="both"/>
    </w:pPr>
  </w:style>
  <w:style w:type="paragraph" w:customStyle="1" w:styleId="DraftLineWC">
    <w:name w:val="DraftLineW&amp;C"/>
    <w:basedOn w:val="Normal"/>
    <w:uiPriority w:val="99"/>
    <w:semiHidden/>
    <w:rsid w:val="00BE2177"/>
    <w:pPr>
      <w:framePr w:w="5328" w:hSpace="187" w:vSpace="187" w:wrap="around" w:vAnchor="page" w:hAnchor="page" w:x="5761" w:y="721"/>
      <w:jc w:val="right"/>
    </w:pPr>
    <w:rPr>
      <w:rFonts w:eastAsia="Times New Roman"/>
      <w:sz w:val="20"/>
      <w:szCs w:val="24"/>
    </w:rPr>
  </w:style>
  <w:style w:type="paragraph" w:styleId="TOC1">
    <w:name w:val="toc 1"/>
    <w:basedOn w:val="Normal"/>
    <w:next w:val="Normal"/>
    <w:autoRedefine/>
    <w:uiPriority w:val="39"/>
    <w:rsid w:val="00BE2177"/>
    <w:pPr>
      <w:tabs>
        <w:tab w:val="left" w:pos="720"/>
        <w:tab w:val="right" w:leader="dot" w:pos="9072"/>
      </w:tabs>
      <w:spacing w:before="120"/>
      <w:ind w:left="720" w:right="386" w:hanging="720"/>
    </w:pPr>
  </w:style>
  <w:style w:type="paragraph" w:styleId="TOC2">
    <w:name w:val="toc 2"/>
    <w:basedOn w:val="Normal"/>
    <w:next w:val="Normal"/>
    <w:autoRedefine/>
    <w:uiPriority w:val="39"/>
    <w:rsid w:val="00BE2177"/>
    <w:pPr>
      <w:tabs>
        <w:tab w:val="left" w:pos="720"/>
        <w:tab w:val="right" w:leader="dot" w:pos="9072"/>
      </w:tabs>
      <w:snapToGrid w:val="0"/>
      <w:ind w:left="720" w:right="386" w:hanging="720"/>
      <w:contextualSpacing/>
    </w:pPr>
  </w:style>
  <w:style w:type="paragraph" w:customStyle="1" w:styleId="Definition1">
    <w:name w:val="Definition 1"/>
    <w:basedOn w:val="Normal"/>
    <w:uiPriority w:val="2"/>
    <w:qFormat/>
    <w:rsid w:val="00BE2177"/>
    <w:pPr>
      <w:numPr>
        <w:numId w:val="35"/>
      </w:numPr>
      <w:spacing w:after="180"/>
      <w:jc w:val="both"/>
    </w:pPr>
  </w:style>
  <w:style w:type="paragraph" w:customStyle="1" w:styleId="Definition2">
    <w:name w:val="Definition 2"/>
    <w:basedOn w:val="Normal"/>
    <w:uiPriority w:val="2"/>
    <w:qFormat/>
    <w:rsid w:val="00BE2177"/>
    <w:pPr>
      <w:numPr>
        <w:ilvl w:val="1"/>
        <w:numId w:val="35"/>
      </w:numPr>
      <w:spacing w:after="180"/>
      <w:jc w:val="both"/>
    </w:pPr>
  </w:style>
  <w:style w:type="paragraph" w:customStyle="1" w:styleId="Definition3">
    <w:name w:val="Definition 3"/>
    <w:basedOn w:val="Normal"/>
    <w:uiPriority w:val="2"/>
    <w:qFormat/>
    <w:rsid w:val="00BE2177"/>
    <w:pPr>
      <w:numPr>
        <w:ilvl w:val="2"/>
        <w:numId w:val="35"/>
      </w:numPr>
      <w:spacing w:after="180"/>
      <w:jc w:val="both"/>
    </w:pPr>
  </w:style>
  <w:style w:type="paragraph" w:customStyle="1" w:styleId="Definition4">
    <w:name w:val="Definition 4"/>
    <w:basedOn w:val="Normal"/>
    <w:uiPriority w:val="2"/>
    <w:qFormat/>
    <w:rsid w:val="00BE2177"/>
    <w:pPr>
      <w:numPr>
        <w:ilvl w:val="3"/>
        <w:numId w:val="35"/>
      </w:numPr>
      <w:spacing w:after="180"/>
      <w:jc w:val="both"/>
    </w:pPr>
  </w:style>
  <w:style w:type="paragraph" w:customStyle="1" w:styleId="Definition5">
    <w:name w:val="Definition 5"/>
    <w:basedOn w:val="Normal"/>
    <w:uiPriority w:val="2"/>
    <w:qFormat/>
    <w:rsid w:val="00BE2177"/>
    <w:pPr>
      <w:numPr>
        <w:ilvl w:val="4"/>
        <w:numId w:val="35"/>
      </w:numPr>
      <w:spacing w:after="180"/>
      <w:jc w:val="both"/>
    </w:pPr>
  </w:style>
  <w:style w:type="paragraph" w:customStyle="1" w:styleId="Definition6">
    <w:name w:val="Definition 6"/>
    <w:basedOn w:val="Normal"/>
    <w:uiPriority w:val="2"/>
    <w:qFormat/>
    <w:rsid w:val="00BE2177"/>
    <w:pPr>
      <w:numPr>
        <w:ilvl w:val="5"/>
        <w:numId w:val="35"/>
      </w:numPr>
      <w:spacing w:after="180"/>
      <w:jc w:val="both"/>
    </w:pPr>
  </w:style>
  <w:style w:type="paragraph" w:customStyle="1" w:styleId="Parties">
    <w:name w:val="Parties"/>
    <w:basedOn w:val="Normal"/>
    <w:uiPriority w:val="2"/>
    <w:qFormat/>
    <w:rsid w:val="00BE2177"/>
    <w:pPr>
      <w:numPr>
        <w:ilvl w:val="7"/>
        <w:numId w:val="35"/>
      </w:numPr>
      <w:spacing w:after="180"/>
      <w:jc w:val="both"/>
    </w:pPr>
  </w:style>
  <w:style w:type="paragraph" w:customStyle="1" w:styleId="Recitals">
    <w:name w:val="Recitals"/>
    <w:basedOn w:val="Normal"/>
    <w:uiPriority w:val="2"/>
    <w:qFormat/>
    <w:rsid w:val="00BE2177"/>
    <w:pPr>
      <w:numPr>
        <w:ilvl w:val="8"/>
        <w:numId w:val="35"/>
      </w:numPr>
      <w:spacing w:after="180"/>
      <w:jc w:val="both"/>
    </w:pPr>
  </w:style>
  <w:style w:type="paragraph" w:customStyle="1" w:styleId="wCoverNotice">
    <w:name w:val="wCoverNotice"/>
    <w:basedOn w:val="Normal"/>
    <w:next w:val="Normal"/>
    <w:uiPriority w:val="19"/>
    <w:rsid w:val="00BE2177"/>
    <w:pPr>
      <w:spacing w:after="960"/>
      <w:ind w:left="720" w:right="720"/>
      <w:jc w:val="center"/>
    </w:pPr>
    <w:rPr>
      <w:rFonts w:eastAsia="Times New Roman"/>
      <w:szCs w:val="24"/>
    </w:rPr>
  </w:style>
  <w:style w:type="paragraph" w:customStyle="1" w:styleId="wCoverParties">
    <w:name w:val="wCoverParties"/>
    <w:basedOn w:val="Normal"/>
    <w:next w:val="wCoverRole"/>
    <w:uiPriority w:val="20"/>
    <w:qFormat/>
    <w:rsid w:val="00BE2177"/>
    <w:pPr>
      <w:jc w:val="center"/>
    </w:pPr>
    <w:rPr>
      <w:b/>
      <w:bCs/>
      <w:sz w:val="28"/>
      <w:szCs w:val="32"/>
    </w:rPr>
  </w:style>
  <w:style w:type="paragraph" w:customStyle="1" w:styleId="wSignRole">
    <w:name w:val="wSignRole"/>
    <w:basedOn w:val="Normal"/>
    <w:uiPriority w:val="12"/>
    <w:qFormat/>
    <w:rsid w:val="00BE2177"/>
    <w:pPr>
      <w:spacing w:before="600" w:after="60"/>
    </w:pPr>
    <w:rPr>
      <w:b/>
      <w:bCs/>
    </w:rPr>
  </w:style>
  <w:style w:type="paragraph" w:customStyle="1" w:styleId="wCoverCenter">
    <w:name w:val="wCoverCenter"/>
    <w:basedOn w:val="Normal"/>
    <w:next w:val="wCoverParties"/>
    <w:uiPriority w:val="19"/>
    <w:qFormat/>
    <w:rsid w:val="00BE2177"/>
    <w:pPr>
      <w:spacing w:after="480"/>
      <w:jc w:val="center"/>
    </w:pPr>
  </w:style>
  <w:style w:type="paragraph" w:customStyle="1" w:styleId="wCoverTitle2">
    <w:name w:val="wCoverTitle2"/>
    <w:basedOn w:val="Normal"/>
    <w:next w:val="wCoverCenter"/>
    <w:uiPriority w:val="19"/>
    <w:rsid w:val="00BE2177"/>
    <w:pPr>
      <w:spacing w:after="240"/>
      <w:jc w:val="center"/>
    </w:pPr>
    <w:rPr>
      <w:sz w:val="28"/>
      <w:szCs w:val="32"/>
    </w:rPr>
  </w:style>
  <w:style w:type="paragraph" w:customStyle="1" w:styleId="wLogoHeader">
    <w:name w:val="wLogoHeader"/>
    <w:basedOn w:val="Normal"/>
    <w:uiPriority w:val="48"/>
    <w:qFormat/>
    <w:rsid w:val="00BE2177"/>
    <w:pPr>
      <w:spacing w:before="360" w:after="960" w:line="360" w:lineRule="auto"/>
      <w:jc w:val="right"/>
    </w:pPr>
  </w:style>
  <w:style w:type="paragraph" w:customStyle="1" w:styleId="wCoverAddress">
    <w:name w:val="wCoverAddress"/>
    <w:basedOn w:val="Normal"/>
    <w:uiPriority w:val="22"/>
    <w:rsid w:val="00BE2177"/>
    <w:pPr>
      <w:jc w:val="center"/>
    </w:pPr>
    <w:rPr>
      <w:rFonts w:eastAsia="Times New Roman"/>
      <w:sz w:val="20"/>
      <w:szCs w:val="24"/>
    </w:rPr>
  </w:style>
  <w:style w:type="numbering" w:styleId="111111">
    <w:name w:val="Outline List 2"/>
    <w:basedOn w:val="NoList"/>
    <w:uiPriority w:val="99"/>
    <w:semiHidden/>
    <w:unhideWhenUsed/>
    <w:rsid w:val="00BE2177"/>
    <w:pPr>
      <w:numPr>
        <w:numId w:val="5"/>
      </w:numPr>
    </w:pPr>
  </w:style>
  <w:style w:type="numbering" w:styleId="1ai">
    <w:name w:val="Outline List 1"/>
    <w:basedOn w:val="NoList"/>
    <w:uiPriority w:val="99"/>
    <w:semiHidden/>
    <w:unhideWhenUsed/>
    <w:rsid w:val="00BE2177"/>
    <w:pPr>
      <w:numPr>
        <w:numId w:val="6"/>
      </w:numPr>
    </w:pPr>
  </w:style>
  <w:style w:type="paragraph" w:customStyle="1" w:styleId="wTOCtitle">
    <w:name w:val="wTOCtitle"/>
    <w:basedOn w:val="Normal"/>
    <w:next w:val="wTOCpage"/>
    <w:uiPriority w:val="13"/>
    <w:rsid w:val="00BE2177"/>
    <w:pPr>
      <w:jc w:val="center"/>
    </w:pPr>
    <w:rPr>
      <w:b/>
      <w:bCs/>
      <w:sz w:val="26"/>
      <w:szCs w:val="30"/>
    </w:rPr>
  </w:style>
  <w:style w:type="paragraph" w:customStyle="1" w:styleId="wTOCpage">
    <w:name w:val="wTOCpage"/>
    <w:basedOn w:val="Normal"/>
    <w:next w:val="Normal"/>
    <w:uiPriority w:val="15"/>
    <w:rsid w:val="00BE2177"/>
    <w:pPr>
      <w:spacing w:after="180"/>
      <w:jc w:val="right"/>
    </w:pPr>
    <w:rPr>
      <w:rFonts w:eastAsia="Times New Roman"/>
      <w:b/>
      <w:szCs w:val="21"/>
    </w:rPr>
  </w:style>
  <w:style w:type="paragraph" w:customStyle="1" w:styleId="wSignLine">
    <w:name w:val="wSignLine"/>
    <w:basedOn w:val="wText"/>
    <w:next w:val="Normal"/>
    <w:uiPriority w:val="13"/>
    <w:rsid w:val="00BE2177"/>
    <w:pPr>
      <w:tabs>
        <w:tab w:val="left" w:leader="dot" w:pos="3600"/>
      </w:tabs>
      <w:spacing w:before="800" w:after="0"/>
    </w:pPr>
    <w:rPr>
      <w:rFonts w:eastAsia="Times New Roman"/>
      <w:szCs w:val="20"/>
    </w:rPr>
  </w:style>
  <w:style w:type="paragraph" w:styleId="TOC3">
    <w:name w:val="toc 3"/>
    <w:basedOn w:val="Normal"/>
    <w:next w:val="Normal"/>
    <w:autoRedefine/>
    <w:uiPriority w:val="39"/>
    <w:rsid w:val="00BE2177"/>
    <w:pPr>
      <w:tabs>
        <w:tab w:val="left" w:pos="1440"/>
        <w:tab w:val="right" w:leader="dot" w:pos="9072"/>
      </w:tabs>
      <w:ind w:left="2160" w:right="386" w:hanging="1440"/>
    </w:pPr>
    <w:rPr>
      <w:noProof/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rsid w:val="00BE2177"/>
    <w:pPr>
      <w:tabs>
        <w:tab w:val="left" w:pos="1701"/>
        <w:tab w:val="right" w:leader="dot" w:pos="9017"/>
      </w:tabs>
      <w:ind w:left="1701" w:right="386" w:hanging="981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21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21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21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rsid w:val="00BE2177"/>
    <w:pPr>
      <w:tabs>
        <w:tab w:val="left" w:pos="1423"/>
        <w:tab w:val="right" w:leader="dot" w:pos="9072"/>
      </w:tabs>
      <w:spacing w:before="120"/>
      <w:ind w:left="1440" w:right="386" w:hanging="1440"/>
    </w:pPr>
    <w:rPr>
      <w:b/>
      <w:bCs/>
    </w:rPr>
  </w:style>
  <w:style w:type="paragraph" w:styleId="TOC9">
    <w:name w:val="toc 9"/>
    <w:basedOn w:val="Normal"/>
    <w:next w:val="Normal"/>
    <w:autoRedefine/>
    <w:uiPriority w:val="39"/>
    <w:rsid w:val="00BE2177"/>
    <w:pPr>
      <w:tabs>
        <w:tab w:val="left" w:pos="1440"/>
        <w:tab w:val="right" w:leader="dot" w:pos="9072"/>
      </w:tabs>
      <w:ind w:left="1440" w:right="386" w:hanging="1440"/>
    </w:pPr>
  </w:style>
  <w:style w:type="paragraph" w:customStyle="1" w:styleId="wCoverRole">
    <w:name w:val="wCoverRole"/>
    <w:basedOn w:val="Normal"/>
    <w:next w:val="wCoverParties"/>
    <w:uiPriority w:val="21"/>
    <w:qFormat/>
    <w:rsid w:val="00BE2177"/>
    <w:pPr>
      <w:spacing w:after="480"/>
      <w:jc w:val="center"/>
    </w:pPr>
  </w:style>
  <w:style w:type="paragraph" w:customStyle="1" w:styleId="wBullet4">
    <w:name w:val="wBullet4"/>
    <w:basedOn w:val="Normal"/>
    <w:uiPriority w:val="8"/>
    <w:qFormat/>
    <w:rsid w:val="0079374D"/>
    <w:pPr>
      <w:numPr>
        <w:numId w:val="40"/>
      </w:numPr>
      <w:spacing w:after="180"/>
      <w:ind w:left="3600" w:hanging="720"/>
      <w:jc w:val="both"/>
    </w:pPr>
  </w:style>
  <w:style w:type="paragraph" w:customStyle="1" w:styleId="wText4">
    <w:name w:val="wText4"/>
    <w:basedOn w:val="Normal"/>
    <w:uiPriority w:val="1"/>
    <w:qFormat/>
    <w:rsid w:val="00BE2177"/>
    <w:pPr>
      <w:spacing w:after="180"/>
      <w:ind w:left="2880"/>
      <w:jc w:val="both"/>
    </w:pPr>
  </w:style>
  <w:style w:type="character" w:styleId="FootnoteReference">
    <w:name w:val="footnote reference"/>
    <w:basedOn w:val="DefaultParagraphFont"/>
    <w:uiPriority w:val="99"/>
    <w:semiHidden/>
    <w:unhideWhenUsed/>
    <w:rsid w:val="00BE217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E2177"/>
    <w:pPr>
      <w:spacing w:after="60"/>
      <w:ind w:left="357" w:hanging="357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2177"/>
    <w:rPr>
      <w:rFonts w:ascii="Times New Roman" w:eastAsia="MS Mincho" w:hAnsi="Times New Roman" w:cs="Times New Roman"/>
      <w:sz w:val="18"/>
      <w:szCs w:val="20"/>
    </w:rPr>
  </w:style>
  <w:style w:type="paragraph" w:customStyle="1" w:styleId="SignLine">
    <w:name w:val="SignLine"/>
    <w:basedOn w:val="Normal"/>
    <w:next w:val="Normal"/>
    <w:rsid w:val="00E03967"/>
    <w:pPr>
      <w:tabs>
        <w:tab w:val="left" w:leader="dot" w:pos="3600"/>
      </w:tabs>
      <w:spacing w:before="800"/>
      <w:jc w:val="both"/>
    </w:pPr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BE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177"/>
    <w:rPr>
      <w:color w:val="0000FF" w:themeColor="hyperlink"/>
      <w:u w:val="single"/>
    </w:rPr>
  </w:style>
  <w:style w:type="paragraph" w:customStyle="1" w:styleId="wSignTitle">
    <w:name w:val="wSignTitle"/>
    <w:basedOn w:val="Normal"/>
    <w:next w:val="wText"/>
    <w:uiPriority w:val="11"/>
    <w:qFormat/>
    <w:rsid w:val="00BE2177"/>
    <w:pPr>
      <w:keepNext/>
      <w:keepLines/>
      <w:pageBreakBefore/>
      <w:jc w:val="both"/>
    </w:pPr>
    <w:rPr>
      <w:rFonts w:eastAsia="Times New Roman"/>
      <w:b/>
      <w:sz w:val="26"/>
      <w:szCs w:val="24"/>
    </w:rPr>
  </w:style>
  <w:style w:type="character" w:customStyle="1" w:styleId="wTextChar">
    <w:name w:val="wText Char"/>
    <w:basedOn w:val="DefaultParagraphFont"/>
    <w:link w:val="wText"/>
    <w:uiPriority w:val="1"/>
    <w:rsid w:val="00BE2177"/>
    <w:rPr>
      <w:rFonts w:ascii="Times New Roman" w:eastAsia="MS Mincho" w:hAnsi="Times New Roman" w:cs="Times New Roman"/>
    </w:rPr>
  </w:style>
  <w:style w:type="paragraph" w:customStyle="1" w:styleId="wAnnotation">
    <w:name w:val="wAnnotation"/>
    <w:basedOn w:val="Normal"/>
    <w:next w:val="wText"/>
    <w:uiPriority w:val="10"/>
    <w:rsid w:val="00BE2177"/>
    <w:pPr>
      <w:keepNext/>
      <w:keepLines/>
      <w:framePr w:w="1152" w:hSpace="144" w:wrap="around" w:vAnchor="text" w:hAnchor="page" w:xAlign="right" w:y="1"/>
      <w:spacing w:before="40" w:line="180" w:lineRule="exact"/>
    </w:pPr>
    <w:rPr>
      <w:rFonts w:eastAsia="Times New Roman"/>
      <w:b/>
      <w:sz w:val="14"/>
      <w:szCs w:val="16"/>
    </w:rPr>
  </w:style>
  <w:style w:type="paragraph" w:customStyle="1" w:styleId="wCoverTitle1">
    <w:name w:val="wCoverTitle1"/>
    <w:basedOn w:val="Normal"/>
    <w:next w:val="wCoverTitle2"/>
    <w:uiPriority w:val="19"/>
    <w:qFormat/>
    <w:rsid w:val="00BE2177"/>
    <w:pPr>
      <w:spacing w:after="120"/>
      <w:jc w:val="center"/>
    </w:pPr>
    <w:rPr>
      <w:b/>
      <w:bCs/>
      <w:sz w:val="40"/>
      <w:szCs w:val="44"/>
    </w:rPr>
  </w:style>
  <w:style w:type="paragraph" w:customStyle="1" w:styleId="wCoverDate">
    <w:name w:val="wCoverDate"/>
    <w:basedOn w:val="Normal"/>
    <w:next w:val="wCoverTitle1"/>
    <w:uiPriority w:val="19"/>
    <w:qFormat/>
    <w:rsid w:val="00BE2177"/>
    <w:pPr>
      <w:spacing w:before="480" w:after="960"/>
      <w:jc w:val="center"/>
    </w:pPr>
    <w:rPr>
      <w:b/>
      <w:bCs/>
    </w:rPr>
  </w:style>
  <w:style w:type="paragraph" w:customStyle="1" w:styleId="wSignName">
    <w:name w:val="wSignName"/>
    <w:basedOn w:val="Normal"/>
    <w:next w:val="wSignNameLine"/>
    <w:uiPriority w:val="11"/>
    <w:qFormat/>
    <w:rsid w:val="00BE2177"/>
    <w:pPr>
      <w:spacing w:before="600" w:after="60"/>
    </w:pPr>
  </w:style>
  <w:style w:type="paragraph" w:customStyle="1" w:styleId="wSignNameLine">
    <w:name w:val="wSignNameLine"/>
    <w:basedOn w:val="Normal"/>
    <w:next w:val="Normal"/>
    <w:uiPriority w:val="11"/>
    <w:qFormat/>
    <w:rsid w:val="00BE2177"/>
    <w:pPr>
      <w:tabs>
        <w:tab w:val="right" w:leader="underscore" w:pos="4253"/>
      </w:tabs>
      <w:spacing w:before="600"/>
    </w:pPr>
  </w:style>
  <w:style w:type="paragraph" w:customStyle="1" w:styleId="wExecution">
    <w:name w:val="wExecution"/>
    <w:basedOn w:val="Normal"/>
    <w:uiPriority w:val="13"/>
    <w:qFormat/>
    <w:rsid w:val="00BE2177"/>
    <w:pPr>
      <w:tabs>
        <w:tab w:val="left" w:pos="567"/>
      </w:tabs>
      <w:ind w:left="56"/>
    </w:pPr>
  </w:style>
  <w:style w:type="paragraph" w:customStyle="1" w:styleId="Definition7">
    <w:name w:val="Definition 7"/>
    <w:basedOn w:val="Normal"/>
    <w:uiPriority w:val="2"/>
    <w:qFormat/>
    <w:rsid w:val="00BE2177"/>
    <w:pPr>
      <w:numPr>
        <w:ilvl w:val="6"/>
        <w:numId w:val="35"/>
      </w:numPr>
      <w:spacing w:after="180"/>
      <w:jc w:val="both"/>
    </w:pPr>
  </w:style>
  <w:style w:type="paragraph" w:customStyle="1" w:styleId="wList1">
    <w:name w:val="wList1"/>
    <w:basedOn w:val="Normal"/>
    <w:uiPriority w:val="7"/>
    <w:qFormat/>
    <w:rsid w:val="00BE2177"/>
    <w:pPr>
      <w:numPr>
        <w:numId w:val="47"/>
      </w:numPr>
      <w:spacing w:after="180"/>
      <w:jc w:val="both"/>
    </w:pPr>
  </w:style>
  <w:style w:type="paragraph" w:customStyle="1" w:styleId="wList2">
    <w:name w:val="wList2"/>
    <w:basedOn w:val="Normal"/>
    <w:uiPriority w:val="7"/>
    <w:qFormat/>
    <w:rsid w:val="00BE2177"/>
    <w:pPr>
      <w:numPr>
        <w:ilvl w:val="1"/>
        <w:numId w:val="47"/>
      </w:numPr>
      <w:spacing w:after="180"/>
      <w:jc w:val="both"/>
    </w:pPr>
  </w:style>
  <w:style w:type="paragraph" w:customStyle="1" w:styleId="wList3">
    <w:name w:val="wList3"/>
    <w:basedOn w:val="Normal"/>
    <w:uiPriority w:val="7"/>
    <w:qFormat/>
    <w:rsid w:val="00BE2177"/>
    <w:pPr>
      <w:numPr>
        <w:ilvl w:val="2"/>
        <w:numId w:val="47"/>
      </w:numPr>
      <w:spacing w:after="180"/>
      <w:jc w:val="both"/>
    </w:pPr>
  </w:style>
  <w:style w:type="paragraph" w:customStyle="1" w:styleId="wList4">
    <w:name w:val="wList4"/>
    <w:basedOn w:val="Normal"/>
    <w:uiPriority w:val="7"/>
    <w:qFormat/>
    <w:rsid w:val="00BE2177"/>
    <w:pPr>
      <w:numPr>
        <w:ilvl w:val="3"/>
        <w:numId w:val="47"/>
      </w:numPr>
      <w:spacing w:after="180"/>
      <w:jc w:val="both"/>
    </w:pPr>
  </w:style>
  <w:style w:type="paragraph" w:customStyle="1" w:styleId="wList5">
    <w:name w:val="wList5"/>
    <w:basedOn w:val="Normal"/>
    <w:uiPriority w:val="7"/>
    <w:qFormat/>
    <w:rsid w:val="00BE2177"/>
    <w:pPr>
      <w:numPr>
        <w:ilvl w:val="4"/>
        <w:numId w:val="47"/>
      </w:numPr>
      <w:spacing w:after="180"/>
      <w:jc w:val="both"/>
    </w:pPr>
  </w:style>
  <w:style w:type="paragraph" w:customStyle="1" w:styleId="wList6">
    <w:name w:val="wList6"/>
    <w:basedOn w:val="Normal"/>
    <w:uiPriority w:val="7"/>
    <w:qFormat/>
    <w:rsid w:val="00BE2177"/>
    <w:pPr>
      <w:numPr>
        <w:ilvl w:val="5"/>
        <w:numId w:val="47"/>
      </w:numPr>
      <w:spacing w:after="180"/>
      <w:jc w:val="both"/>
    </w:pPr>
  </w:style>
  <w:style w:type="paragraph" w:customStyle="1" w:styleId="wList7">
    <w:name w:val="wList7"/>
    <w:basedOn w:val="Normal"/>
    <w:uiPriority w:val="7"/>
    <w:qFormat/>
    <w:rsid w:val="00BE2177"/>
    <w:pPr>
      <w:numPr>
        <w:ilvl w:val="6"/>
        <w:numId w:val="47"/>
      </w:numPr>
      <w:spacing w:after="180"/>
      <w:jc w:val="both"/>
    </w:pPr>
  </w:style>
  <w:style w:type="paragraph" w:customStyle="1" w:styleId="wNoTOC">
    <w:name w:val="wNoTOC"/>
    <w:basedOn w:val="Normal"/>
    <w:next w:val="wText1"/>
    <w:uiPriority w:val="18"/>
    <w:qFormat/>
    <w:rsid w:val="00CF5469"/>
    <w:pPr>
      <w:spacing w:after="180"/>
      <w:jc w:val="both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WhiteCase\Word\w00.11.HouseStyle.dotm" TargetMode="External"/></Relationships>
</file>

<file path=word/theme/theme1.xml><?xml version="1.0" encoding="utf-8"?>
<a:theme xmlns:a="http://schemas.openxmlformats.org/drawingml/2006/main" name="Default Theme">
  <a:themeElements>
    <a:clrScheme name="White Rebrand Colors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0A5D9"/>
      </a:accent1>
      <a:accent2>
        <a:srgbClr val="DCDDDE"/>
      </a:accent2>
      <a:accent3>
        <a:srgbClr val="46C0E5"/>
      </a:accent3>
      <a:accent4>
        <a:srgbClr val="AFB1B4"/>
      </a:accent4>
      <a:accent5>
        <a:srgbClr val="C5E7F7"/>
      </a:accent5>
      <a:accent6>
        <a:srgbClr val="808285"/>
      </a:accent6>
      <a:hlink>
        <a:srgbClr val="0000FF"/>
      </a:hlink>
      <a:folHlink>
        <a:srgbClr val="800080"/>
      </a:folHlink>
    </a:clrScheme>
    <a:fontScheme name="W&amp;C Standard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headEnd type="none" w="med" len="med"/>
          <a:tailEnd type="none" w="med" len="med"/>
        </a:ln>
      </a:spPr>
      <a:bodyPr rot="0" spcFirstLastPara="0" vertOverflow="overflow" horzOverflow="overflow" vert="horz" wrap="square" lIns="0" tIns="45720" rIns="0" bIns="45720" numCol="1" spcCol="0" rtlCol="0" fromWordArt="0" anchor="ctr" anchorCtr="1" forceAA="0" compatLnSpc="1">
        <a:prstTxWarp prst="textNoShape">
          <a:avLst/>
        </a:prstTxWarp>
        <a:noAutofit/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35000"/>
          </a:spcBef>
          <a:spcAft>
            <a:spcPct val="0"/>
          </a:spcAft>
          <a:buClr>
            <a:srgbClr val="00A5D9"/>
          </a:buClr>
          <a:buSzPct val="90000"/>
          <a:buFont typeface="Wingdings" charset="2"/>
          <a:buNone/>
          <a:tabLst>
            <a:tab pos="400050" algn="l"/>
          </a:tabLst>
          <a:defRPr kumimoji="0" sz="12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Arial" charset="0"/>
            <a:cs typeface="Arial" charset="0"/>
          </a:defRPr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 bwMode="auto">
        <a:solidFill>
          <a:srgbClr val="3656AB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arrow"/>
        </a:ln>
        <a:effectLst/>
      </a:spPr>
      <a:bodyPr/>
      <a:lstStyle/>
    </a:lnDef>
  </a:objectDefaults>
  <a:extraClrSchemeLst>
    <a:extraClrScheme>
      <a:clrScheme name="Text pages 1">
        <a:dk1>
          <a:srgbClr val="000000"/>
        </a:dk1>
        <a:lt1>
          <a:srgbClr val="FFFFFF"/>
        </a:lt1>
        <a:dk2>
          <a:srgbClr val="DCDCDC"/>
        </a:dk2>
        <a:lt2>
          <a:srgbClr val="F8E5D6"/>
        </a:lt2>
        <a:accent1>
          <a:srgbClr val="D46F23"/>
        </a:accent1>
        <a:accent2>
          <a:srgbClr val="E28C4D"/>
        </a:accent2>
        <a:accent3>
          <a:srgbClr val="FFFFFF"/>
        </a:accent3>
        <a:accent4>
          <a:srgbClr val="000000"/>
        </a:accent4>
        <a:accent5>
          <a:srgbClr val="E6BBAC"/>
        </a:accent5>
        <a:accent6>
          <a:srgbClr val="CD7E45"/>
        </a:accent6>
        <a:hlink>
          <a:srgbClr val="E9A97A"/>
        </a:hlink>
        <a:folHlink>
          <a:srgbClr val="EFC19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2">
        <a:dk1>
          <a:srgbClr val="000000"/>
        </a:dk1>
        <a:lt1>
          <a:srgbClr val="FFFFFF"/>
        </a:lt1>
        <a:dk2>
          <a:srgbClr val="DCDCDC"/>
        </a:dk2>
        <a:lt2>
          <a:srgbClr val="9BD2FF"/>
        </a:lt2>
        <a:accent1>
          <a:srgbClr val="005DAA"/>
        </a:accent1>
        <a:accent2>
          <a:srgbClr val="0082E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75D8"/>
        </a:accent6>
        <a:hlink>
          <a:srgbClr val="219BFF"/>
        </a:hlink>
        <a:folHlink>
          <a:srgbClr val="79C2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3">
        <a:dk1>
          <a:srgbClr val="000000"/>
        </a:dk1>
        <a:lt1>
          <a:srgbClr val="FFFFFF"/>
        </a:lt1>
        <a:dk2>
          <a:srgbClr val="DCDCD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4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1997FF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1688E7"/>
        </a:accent6>
        <a:hlink>
          <a:srgbClr val="65B9FF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5">
        <a:dk1>
          <a:srgbClr val="000000"/>
        </a:dk1>
        <a:lt1>
          <a:srgbClr val="FFFFFF"/>
        </a:lt1>
        <a:dk2>
          <a:srgbClr val="C9CBCC"/>
        </a:dk2>
        <a:lt2>
          <a:srgbClr val="B7DEFF"/>
        </a:lt2>
        <a:accent1>
          <a:srgbClr val="005DAA"/>
        </a:accent1>
        <a:accent2>
          <a:srgbClr val="00A5D9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5C4"/>
        </a:accent6>
        <a:hlink>
          <a:srgbClr val="00AF9E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6">
        <a:dk1>
          <a:srgbClr val="000000"/>
        </a:dk1>
        <a:lt1>
          <a:srgbClr val="FFFFFF"/>
        </a:lt1>
        <a:dk2>
          <a:srgbClr val="C9CBCC"/>
        </a:dk2>
        <a:lt2>
          <a:srgbClr val="6DB33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93CE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xt pages 7">
        <a:dk1>
          <a:srgbClr val="000000"/>
        </a:dk1>
        <a:lt1>
          <a:srgbClr val="FFFFFF"/>
        </a:lt1>
        <a:dk2>
          <a:srgbClr val="C9CBCC"/>
        </a:dk2>
        <a:lt2>
          <a:srgbClr val="93CEFF"/>
        </a:lt2>
        <a:accent1>
          <a:srgbClr val="005DAA"/>
        </a:accent1>
        <a:accent2>
          <a:srgbClr val="00AF9E"/>
        </a:accent2>
        <a:accent3>
          <a:srgbClr val="FFFFFF"/>
        </a:accent3>
        <a:accent4>
          <a:srgbClr val="000000"/>
        </a:accent4>
        <a:accent5>
          <a:srgbClr val="AAB6D2"/>
        </a:accent5>
        <a:accent6>
          <a:srgbClr val="009E8F"/>
        </a:accent6>
        <a:hlink>
          <a:srgbClr val="00A5D9"/>
        </a:hlink>
        <a:folHlink>
          <a:srgbClr val="6DB33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1B3C-6AED-44A4-8B64-5A73472D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w00.11.HouseStyle.dotm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W&amp;C Standard Template</vt:lpstr>
    </vt:vector>
  </TitlesOfParts>
  <Company>White &amp; Case LLP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W&amp;C Standard Template</dc:title>
  <dc:creator>Sarah Fitzgerald</dc:creator>
  <cp:lastModifiedBy>sam brown</cp:lastModifiedBy>
  <cp:revision>2</cp:revision>
  <dcterms:created xsi:type="dcterms:W3CDTF">2016-01-19T11:51:00Z</dcterms:created>
  <dcterms:modified xsi:type="dcterms:W3CDTF">2016-01-19T11:51:00Z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FooterVersion">
    <vt:i4>1</vt:i4>
  </property>
  <property fmtid="{D5CDD505-2E9C-101B-9397-08002B2CF9AE}" pid="3" name="DocID">
    <vt:i4>23</vt:i4>
  </property>
  <property fmtid="{D5CDD505-2E9C-101B-9397-08002B2CF9AE}" pid="4" name="NewIn2000">
    <vt:bool>true</vt:bool>
  </property>
  <property fmtid="{D5CDD505-2E9C-101B-9397-08002B2CF9AE}" pid="5" name="WCOffice">
    <vt:lpwstr>London</vt:lpwstr>
  </property>
  <property fmtid="{D5CDD505-2E9C-101B-9397-08002B2CF9AE}" pid="6" name="Language1">
    <vt:lpwstr>English (UK)</vt:lpwstr>
  </property>
  <property fmtid="{D5CDD505-2E9C-101B-9397-08002B2CF9AE}" pid="7" name="Office">
    <vt:lpwstr>London</vt:lpwstr>
  </property>
  <property fmtid="{D5CDD505-2E9C-101B-9397-08002B2CF9AE}" pid="8" name="DateFormat">
    <vt:lpwstr>DAY MONTH YEAR</vt:lpwstr>
  </property>
</Properties>
</file>