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2A" w:rsidRPr="00DC7AC3" w:rsidRDefault="00DC7AC3" w:rsidP="00DC7AC3">
      <w:pPr>
        <w:jc w:val="center"/>
        <w:rPr>
          <w:b/>
          <w:color w:val="943634" w:themeColor="accent2" w:themeShade="BF"/>
          <w:sz w:val="96"/>
          <w:szCs w:val="96"/>
          <w:u w:val="single"/>
        </w:rPr>
      </w:pPr>
      <w:r w:rsidRPr="00DC7AC3">
        <w:rPr>
          <w:b/>
          <w:color w:val="943634" w:themeColor="accent2" w:themeShade="BF"/>
          <w:sz w:val="96"/>
          <w:szCs w:val="96"/>
          <w:u w:val="single"/>
        </w:rPr>
        <w:t>DERMALOGICA</w:t>
      </w:r>
    </w:p>
    <w:p w:rsidR="008E6FEE" w:rsidRDefault="008E6FEE" w:rsidP="00DC7AC3">
      <w:pPr>
        <w:rPr>
          <w:color w:val="808080" w:themeColor="background1" w:themeShade="80"/>
          <w:sz w:val="28"/>
          <w:szCs w:val="28"/>
        </w:rPr>
      </w:pPr>
    </w:p>
    <w:p w:rsidR="00DC7AC3" w:rsidRDefault="00DC7AC3" w:rsidP="00DC7AC3">
      <w:pPr>
        <w:rPr>
          <w:color w:val="808080" w:themeColor="background1" w:themeShade="80"/>
          <w:sz w:val="28"/>
          <w:szCs w:val="28"/>
        </w:rPr>
      </w:pPr>
      <w:r w:rsidRPr="00DC7AC3">
        <w:rPr>
          <w:color w:val="808080" w:themeColor="background1" w:themeShade="80"/>
          <w:sz w:val="28"/>
          <w:szCs w:val="28"/>
        </w:rPr>
        <w:t xml:space="preserve">Full facial skin analysis, diagnoses areas where your skin requires a </w:t>
      </w:r>
      <w:proofErr w:type="spellStart"/>
      <w:r w:rsidRPr="00DC7AC3">
        <w:rPr>
          <w:color w:val="943634" w:themeColor="accent2" w:themeShade="BF"/>
          <w:sz w:val="28"/>
          <w:szCs w:val="28"/>
        </w:rPr>
        <w:t>Dermalogica</w:t>
      </w:r>
      <w:proofErr w:type="spellEnd"/>
      <w:r w:rsidRPr="00DC7AC3">
        <w:rPr>
          <w:color w:val="943634" w:themeColor="accent2" w:themeShade="BF"/>
          <w:sz w:val="28"/>
          <w:szCs w:val="28"/>
        </w:rPr>
        <w:t xml:space="preserve"> “</w:t>
      </w:r>
      <w:proofErr w:type="spellStart"/>
      <w:r w:rsidRPr="00DC7AC3">
        <w:rPr>
          <w:color w:val="943634" w:themeColor="accent2" w:themeShade="BF"/>
          <w:sz w:val="28"/>
          <w:szCs w:val="28"/>
        </w:rPr>
        <w:t>microzone</w:t>
      </w:r>
      <w:proofErr w:type="spellEnd"/>
      <w:r w:rsidRPr="00DC7AC3">
        <w:rPr>
          <w:color w:val="943634" w:themeColor="accent2" w:themeShade="BF"/>
          <w:sz w:val="28"/>
          <w:szCs w:val="28"/>
        </w:rPr>
        <w:t>”</w:t>
      </w:r>
      <w:r w:rsidRPr="00DC7AC3">
        <w:rPr>
          <w:color w:val="808080" w:themeColor="background1" w:themeShade="80"/>
          <w:sz w:val="28"/>
          <w:szCs w:val="28"/>
        </w:rPr>
        <w:t xml:space="preserve"> Facial. </w:t>
      </w:r>
      <w:r w:rsidRPr="00DC7AC3">
        <w:rPr>
          <w:color w:val="943634" w:themeColor="accent2" w:themeShade="BF"/>
          <w:sz w:val="28"/>
          <w:szCs w:val="28"/>
        </w:rPr>
        <w:t>“</w:t>
      </w:r>
      <w:proofErr w:type="spellStart"/>
      <w:r w:rsidRPr="00DC7AC3">
        <w:rPr>
          <w:color w:val="943634" w:themeColor="accent2" w:themeShade="BF"/>
          <w:sz w:val="28"/>
          <w:szCs w:val="28"/>
        </w:rPr>
        <w:t>Microzone</w:t>
      </w:r>
      <w:proofErr w:type="spellEnd"/>
      <w:r w:rsidRPr="00DC7AC3">
        <w:rPr>
          <w:color w:val="943634" w:themeColor="accent2" w:themeShade="BF"/>
          <w:sz w:val="28"/>
          <w:szCs w:val="28"/>
        </w:rPr>
        <w:t>”</w:t>
      </w:r>
      <w:r w:rsidRPr="00DC7AC3">
        <w:rPr>
          <w:color w:val="808080" w:themeColor="background1" w:themeShade="80"/>
          <w:sz w:val="28"/>
          <w:szCs w:val="28"/>
        </w:rPr>
        <w:t xml:space="preserve"> facial treatments </w:t>
      </w:r>
      <w:r>
        <w:rPr>
          <w:color w:val="808080" w:themeColor="background1" w:themeShade="80"/>
          <w:sz w:val="28"/>
          <w:szCs w:val="28"/>
        </w:rPr>
        <w:t xml:space="preserve">are targeted treatments for </w:t>
      </w:r>
      <w:r w:rsidRPr="00DC7AC3">
        <w:rPr>
          <w:color w:val="808080" w:themeColor="background1" w:themeShade="80"/>
          <w:sz w:val="28"/>
          <w:szCs w:val="28"/>
        </w:rPr>
        <w:t>specific skin issue</w:t>
      </w:r>
      <w:r>
        <w:rPr>
          <w:color w:val="808080" w:themeColor="background1" w:themeShade="80"/>
          <w:sz w:val="28"/>
          <w:szCs w:val="28"/>
        </w:rPr>
        <w:t>s</w:t>
      </w:r>
      <w:r w:rsidRPr="00DC7AC3">
        <w:rPr>
          <w:color w:val="808080" w:themeColor="background1" w:themeShade="80"/>
          <w:sz w:val="28"/>
          <w:szCs w:val="28"/>
        </w:rPr>
        <w:t xml:space="preserve"> that you may have. </w:t>
      </w:r>
    </w:p>
    <w:p w:rsidR="00DC7AC3" w:rsidRDefault="00DC7AC3" w:rsidP="0095118E">
      <w:pPr>
        <w:spacing w:after="0" w:line="240" w:lineRule="auto"/>
        <w:rPr>
          <w:color w:val="943634" w:themeColor="accent2" w:themeShade="BF"/>
          <w:sz w:val="28"/>
          <w:szCs w:val="28"/>
        </w:rPr>
      </w:pPr>
      <w:r w:rsidRPr="00DC7AC3">
        <w:rPr>
          <w:color w:val="943634" w:themeColor="accent2" w:themeShade="BF"/>
          <w:sz w:val="28"/>
          <w:szCs w:val="28"/>
        </w:rPr>
        <w:t>“</w:t>
      </w:r>
      <w:proofErr w:type="spellStart"/>
      <w:proofErr w:type="gramStart"/>
      <w:r w:rsidR="00542AF7">
        <w:rPr>
          <w:color w:val="943634" w:themeColor="accent2" w:themeShade="BF"/>
          <w:sz w:val="28"/>
          <w:szCs w:val="28"/>
        </w:rPr>
        <w:t>microZ</w:t>
      </w:r>
      <w:r w:rsidRPr="00DC7AC3">
        <w:rPr>
          <w:color w:val="943634" w:themeColor="accent2" w:themeShade="BF"/>
          <w:sz w:val="28"/>
          <w:szCs w:val="28"/>
        </w:rPr>
        <w:t>one</w:t>
      </w:r>
      <w:proofErr w:type="spellEnd"/>
      <w:proofErr w:type="gramEnd"/>
      <w:r w:rsidRPr="00DC7AC3">
        <w:rPr>
          <w:color w:val="943634" w:themeColor="accent2" w:themeShade="BF"/>
          <w:sz w:val="28"/>
          <w:szCs w:val="28"/>
        </w:rPr>
        <w:t xml:space="preserve"> Flash Exfoliation”</w:t>
      </w:r>
    </w:p>
    <w:p w:rsidR="00542AF7" w:rsidRDefault="00542AF7" w:rsidP="0095118E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‘</w:t>
      </w:r>
      <w:r w:rsidRPr="00542AF7">
        <w:rPr>
          <w:color w:val="808080" w:themeColor="background1" w:themeShade="80"/>
          <w:sz w:val="28"/>
          <w:szCs w:val="28"/>
        </w:rPr>
        <w:t>A nourishing cocktail of vitamins, botanical extracts &amp; conditioning agents help soothe &amp; restore skin to optimal health</w:t>
      </w:r>
      <w:r>
        <w:rPr>
          <w:color w:val="808080" w:themeColor="background1" w:themeShade="80"/>
          <w:sz w:val="28"/>
          <w:szCs w:val="28"/>
        </w:rPr>
        <w:t>’</w:t>
      </w:r>
    </w:p>
    <w:p w:rsidR="00542AF7" w:rsidRDefault="00542AF7" w:rsidP="0095118E">
      <w:pPr>
        <w:spacing w:before="240" w:after="0" w:line="240" w:lineRule="auto"/>
        <w:rPr>
          <w:color w:val="943634" w:themeColor="accent2" w:themeShade="BF"/>
          <w:sz w:val="28"/>
          <w:szCs w:val="28"/>
        </w:rPr>
      </w:pPr>
      <w:r w:rsidRPr="00542AF7">
        <w:rPr>
          <w:color w:val="943634" w:themeColor="accent2" w:themeShade="BF"/>
          <w:sz w:val="28"/>
          <w:szCs w:val="28"/>
        </w:rPr>
        <w:t>“</w:t>
      </w:r>
      <w:proofErr w:type="spellStart"/>
      <w:proofErr w:type="gramStart"/>
      <w:r>
        <w:rPr>
          <w:color w:val="943634" w:themeColor="accent2" w:themeShade="BF"/>
          <w:sz w:val="28"/>
          <w:szCs w:val="28"/>
        </w:rPr>
        <w:t>microZ</w:t>
      </w:r>
      <w:r w:rsidRPr="00542AF7">
        <w:rPr>
          <w:color w:val="943634" w:themeColor="accent2" w:themeShade="BF"/>
          <w:sz w:val="28"/>
          <w:szCs w:val="28"/>
        </w:rPr>
        <w:t>one</w:t>
      </w:r>
      <w:proofErr w:type="spellEnd"/>
      <w:proofErr w:type="gramEnd"/>
      <w:r w:rsidRPr="00542AF7">
        <w:rPr>
          <w:color w:val="943634" w:themeColor="accent2" w:themeShade="BF"/>
          <w:sz w:val="28"/>
          <w:szCs w:val="28"/>
        </w:rPr>
        <w:t xml:space="preserve"> Blackhead Relief”</w:t>
      </w:r>
    </w:p>
    <w:p w:rsidR="00542AF7" w:rsidRDefault="00542AF7" w:rsidP="0095118E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‘Clears imperfections before they manifest into breakouts with this super cleansing, purifying &amp; clearing treatment’</w:t>
      </w:r>
    </w:p>
    <w:p w:rsidR="00542AF7" w:rsidRDefault="00542AF7" w:rsidP="0095118E">
      <w:pPr>
        <w:spacing w:before="240" w:after="0" w:line="240" w:lineRule="auto"/>
        <w:rPr>
          <w:color w:val="943634" w:themeColor="accent2" w:themeShade="BF"/>
          <w:sz w:val="28"/>
          <w:szCs w:val="28"/>
        </w:rPr>
      </w:pPr>
      <w:r w:rsidRPr="00542AF7">
        <w:rPr>
          <w:color w:val="943634" w:themeColor="accent2" w:themeShade="BF"/>
          <w:sz w:val="28"/>
          <w:szCs w:val="28"/>
        </w:rPr>
        <w:t>“</w:t>
      </w:r>
      <w:proofErr w:type="spellStart"/>
      <w:proofErr w:type="gramStart"/>
      <w:r>
        <w:rPr>
          <w:color w:val="943634" w:themeColor="accent2" w:themeShade="BF"/>
          <w:sz w:val="28"/>
          <w:szCs w:val="28"/>
        </w:rPr>
        <w:t>microZ</w:t>
      </w:r>
      <w:r w:rsidRPr="00542AF7">
        <w:rPr>
          <w:color w:val="943634" w:themeColor="accent2" w:themeShade="BF"/>
          <w:sz w:val="28"/>
          <w:szCs w:val="28"/>
        </w:rPr>
        <w:t>one</w:t>
      </w:r>
      <w:proofErr w:type="spellEnd"/>
      <w:proofErr w:type="gramEnd"/>
      <w:r w:rsidRPr="00542AF7">
        <w:rPr>
          <w:color w:val="943634" w:themeColor="accent2" w:themeShade="BF"/>
          <w:sz w:val="28"/>
          <w:szCs w:val="28"/>
        </w:rPr>
        <w:t xml:space="preserve"> Eye Rescue”</w:t>
      </w:r>
    </w:p>
    <w:p w:rsidR="00542AF7" w:rsidRDefault="00542AF7" w:rsidP="00542AF7">
      <w:p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‘Firm, tone &amp; brighten tired eyes with our unique blend of peptides, firming proteins &amp; therapeutic vitamins’</w:t>
      </w:r>
    </w:p>
    <w:p w:rsidR="00542AF7" w:rsidRDefault="00542AF7" w:rsidP="0095118E">
      <w:pPr>
        <w:spacing w:after="0" w:line="240" w:lineRule="auto"/>
        <w:rPr>
          <w:color w:val="943634" w:themeColor="accent2" w:themeShade="BF"/>
          <w:sz w:val="28"/>
          <w:szCs w:val="28"/>
        </w:rPr>
      </w:pPr>
      <w:r w:rsidRPr="00542AF7">
        <w:rPr>
          <w:color w:val="943634" w:themeColor="accent2" w:themeShade="BF"/>
          <w:sz w:val="28"/>
          <w:szCs w:val="28"/>
        </w:rPr>
        <w:t>“</w:t>
      </w:r>
      <w:proofErr w:type="spellStart"/>
      <w:proofErr w:type="gramStart"/>
      <w:r w:rsidRPr="00542AF7">
        <w:rPr>
          <w:color w:val="943634" w:themeColor="accent2" w:themeShade="BF"/>
          <w:sz w:val="28"/>
          <w:szCs w:val="28"/>
        </w:rPr>
        <w:t>microZone</w:t>
      </w:r>
      <w:proofErr w:type="spellEnd"/>
      <w:proofErr w:type="gramEnd"/>
      <w:r w:rsidRPr="00542AF7">
        <w:rPr>
          <w:color w:val="943634" w:themeColor="accent2" w:themeShade="BF"/>
          <w:sz w:val="28"/>
          <w:szCs w:val="28"/>
        </w:rPr>
        <w:t xml:space="preserve"> Rapid Spot Clearing”</w:t>
      </w:r>
    </w:p>
    <w:p w:rsidR="00542AF7" w:rsidRDefault="00542AF7" w:rsidP="00542AF7">
      <w:pPr>
        <w:spacing w:line="240" w:lineRule="auto"/>
        <w:rPr>
          <w:color w:val="808080" w:themeColor="background1" w:themeShade="80"/>
          <w:sz w:val="28"/>
          <w:szCs w:val="28"/>
        </w:rPr>
      </w:pPr>
      <w:r w:rsidRPr="00542AF7">
        <w:rPr>
          <w:color w:val="808080" w:themeColor="background1" w:themeShade="80"/>
          <w:sz w:val="28"/>
          <w:szCs w:val="28"/>
        </w:rPr>
        <w:t>‘Breakout clearing with extensive cleansing &amp; ingredients to clear sebum &amp; imperfections’</w:t>
      </w:r>
    </w:p>
    <w:p w:rsidR="00542AF7" w:rsidRDefault="00542AF7" w:rsidP="0095118E">
      <w:pPr>
        <w:spacing w:after="0" w:line="240" w:lineRule="auto"/>
        <w:rPr>
          <w:color w:val="943634" w:themeColor="accent2" w:themeShade="BF"/>
          <w:sz w:val="28"/>
          <w:szCs w:val="28"/>
        </w:rPr>
      </w:pPr>
      <w:r w:rsidRPr="00542AF7">
        <w:rPr>
          <w:color w:val="943634" w:themeColor="accent2" w:themeShade="BF"/>
          <w:sz w:val="28"/>
          <w:szCs w:val="28"/>
        </w:rPr>
        <w:t>“</w:t>
      </w:r>
      <w:proofErr w:type="spellStart"/>
      <w:proofErr w:type="gramStart"/>
      <w:r w:rsidRPr="00542AF7">
        <w:rPr>
          <w:color w:val="943634" w:themeColor="accent2" w:themeShade="BF"/>
          <w:sz w:val="28"/>
          <w:szCs w:val="28"/>
        </w:rPr>
        <w:t>microZone</w:t>
      </w:r>
      <w:proofErr w:type="spellEnd"/>
      <w:proofErr w:type="gramEnd"/>
      <w:r w:rsidRPr="00542AF7">
        <w:rPr>
          <w:color w:val="943634" w:themeColor="accent2" w:themeShade="BF"/>
          <w:sz w:val="28"/>
          <w:szCs w:val="28"/>
        </w:rPr>
        <w:t xml:space="preserve"> Lip Renewal”</w:t>
      </w:r>
    </w:p>
    <w:p w:rsidR="00542AF7" w:rsidRDefault="00542AF7" w:rsidP="00542AF7">
      <w:pPr>
        <w:spacing w:line="240" w:lineRule="auto"/>
        <w:rPr>
          <w:color w:val="808080" w:themeColor="background1" w:themeShade="80"/>
          <w:sz w:val="28"/>
          <w:szCs w:val="28"/>
        </w:rPr>
      </w:pPr>
      <w:r w:rsidRPr="00542AF7">
        <w:rPr>
          <w:color w:val="808080" w:themeColor="background1" w:themeShade="80"/>
          <w:sz w:val="28"/>
          <w:szCs w:val="28"/>
        </w:rPr>
        <w:t>‘Infused with hydration, lips will be full &amp; plump as well as smoothed, conditioned &amp; restored for a healthy looking smile’</w:t>
      </w:r>
    </w:p>
    <w:p w:rsidR="00542AF7" w:rsidRDefault="00542AF7" w:rsidP="0095118E">
      <w:pPr>
        <w:spacing w:after="0" w:line="240" w:lineRule="auto"/>
        <w:rPr>
          <w:color w:val="943634" w:themeColor="accent2" w:themeShade="BF"/>
          <w:sz w:val="28"/>
          <w:szCs w:val="28"/>
        </w:rPr>
      </w:pPr>
      <w:r w:rsidRPr="005B5AB4">
        <w:rPr>
          <w:color w:val="943634" w:themeColor="accent2" w:themeShade="BF"/>
          <w:sz w:val="28"/>
          <w:szCs w:val="28"/>
        </w:rPr>
        <w:t>“</w:t>
      </w:r>
      <w:proofErr w:type="spellStart"/>
      <w:proofErr w:type="gramStart"/>
      <w:r w:rsidRPr="005B5AB4">
        <w:rPr>
          <w:color w:val="943634" w:themeColor="accent2" w:themeShade="BF"/>
          <w:sz w:val="28"/>
          <w:szCs w:val="28"/>
        </w:rPr>
        <w:t>micrZone</w:t>
      </w:r>
      <w:proofErr w:type="spellEnd"/>
      <w:proofErr w:type="gramEnd"/>
      <w:r w:rsidR="005B5AB4" w:rsidRPr="005B5AB4">
        <w:rPr>
          <w:color w:val="943634" w:themeColor="accent2" w:themeShade="BF"/>
          <w:sz w:val="28"/>
          <w:szCs w:val="28"/>
        </w:rPr>
        <w:t xml:space="preserve"> Men’s Skin Fitness”</w:t>
      </w:r>
    </w:p>
    <w:p w:rsidR="005B5AB4" w:rsidRDefault="005B5AB4" w:rsidP="00542AF7">
      <w:pPr>
        <w:spacing w:line="240" w:lineRule="auto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‘Does shaving bring out the worst in your skin? Help recover from current damage while cleaning, clearing, soothing &amp; calming’ we have a treatment for; Inflamed, sensitised &amp; irritated skin. Oily, congested &amp; breakout prone skin.</w:t>
      </w:r>
    </w:p>
    <w:p w:rsidR="005B5AB4" w:rsidRDefault="005B5AB4" w:rsidP="00542AF7">
      <w:pPr>
        <w:spacing w:line="240" w:lineRule="auto"/>
        <w:rPr>
          <w:rFonts w:ascii="Comic Sans MS" w:hAnsi="Comic Sans MS"/>
          <w:color w:val="943634" w:themeColor="accent2" w:themeShade="BF"/>
          <w:sz w:val="20"/>
          <w:szCs w:val="20"/>
        </w:rPr>
      </w:pPr>
    </w:p>
    <w:p w:rsidR="005B5AB4" w:rsidRPr="0022263F" w:rsidRDefault="005B5AB4" w:rsidP="00542AF7">
      <w:pPr>
        <w:spacing w:line="240" w:lineRule="auto"/>
        <w:rPr>
          <w:rFonts w:ascii="Comic Sans MS" w:hAnsi="Comic Sans MS"/>
          <w:b/>
          <w:color w:val="943634" w:themeColor="accent2" w:themeShade="BF"/>
          <w:sz w:val="28"/>
          <w:szCs w:val="20"/>
        </w:rPr>
      </w:pPr>
      <w:r w:rsidRPr="005B5AB4">
        <w:rPr>
          <w:rFonts w:ascii="Comic Sans MS" w:hAnsi="Comic Sans MS"/>
          <w:color w:val="943634" w:themeColor="accent2" w:themeShade="BF"/>
          <w:sz w:val="20"/>
          <w:szCs w:val="20"/>
        </w:rPr>
        <w:t xml:space="preserve">ALL TREATMENTS INCLUDE SKIN ANALYSIS &amp; PRODUCT </w:t>
      </w:r>
      <w:r w:rsidR="0022263F" w:rsidRPr="005B5AB4">
        <w:rPr>
          <w:rFonts w:ascii="Comic Sans MS" w:hAnsi="Comic Sans MS"/>
          <w:color w:val="943634" w:themeColor="accent2" w:themeShade="BF"/>
          <w:sz w:val="20"/>
          <w:szCs w:val="20"/>
        </w:rPr>
        <w:t xml:space="preserve">RECOMENDATION </w:t>
      </w:r>
      <w:r w:rsidR="0022263F" w:rsidRPr="0022263F">
        <w:rPr>
          <w:rFonts w:ascii="Comic Sans MS" w:hAnsi="Comic Sans MS"/>
          <w:b/>
          <w:color w:val="943634" w:themeColor="accent2" w:themeShade="BF"/>
          <w:sz w:val="28"/>
          <w:szCs w:val="20"/>
        </w:rPr>
        <w:t>£</w:t>
      </w:r>
      <w:r w:rsidRPr="0022263F">
        <w:rPr>
          <w:rFonts w:ascii="Comic Sans MS" w:hAnsi="Comic Sans MS"/>
          <w:b/>
          <w:color w:val="943634" w:themeColor="accent2" w:themeShade="BF"/>
          <w:sz w:val="28"/>
          <w:szCs w:val="20"/>
        </w:rPr>
        <w:t>25</w:t>
      </w:r>
    </w:p>
    <w:p w:rsidR="005B5AB4" w:rsidRPr="005B5AB4" w:rsidRDefault="005B5AB4" w:rsidP="00542AF7">
      <w:pPr>
        <w:spacing w:line="240" w:lineRule="auto"/>
        <w:rPr>
          <w:rFonts w:ascii="Comic Sans MS" w:hAnsi="Comic Sans MS"/>
          <w:color w:val="943634" w:themeColor="accent2" w:themeShade="BF"/>
          <w:sz w:val="20"/>
          <w:szCs w:val="20"/>
        </w:rPr>
      </w:pPr>
      <w:r w:rsidRPr="005B5AB4">
        <w:rPr>
          <w:rFonts w:ascii="Comic Sans MS" w:hAnsi="Comic Sans MS"/>
          <w:color w:val="943634" w:themeColor="accent2" w:themeShade="BF"/>
          <w:sz w:val="20"/>
          <w:szCs w:val="20"/>
        </w:rPr>
        <w:t>TIME IN TOTAL 30MINS</w:t>
      </w:r>
    </w:p>
    <w:p w:rsidR="005B5AB4" w:rsidRPr="005B5AB4" w:rsidRDefault="005B5AB4" w:rsidP="00542AF7">
      <w:pPr>
        <w:spacing w:line="240" w:lineRule="auto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B5AB4">
        <w:rPr>
          <w:rFonts w:ascii="Comic Sans MS" w:hAnsi="Comic Sans MS"/>
          <w:color w:val="943634" w:themeColor="accent2" w:themeShade="BF"/>
          <w:sz w:val="20"/>
          <w:szCs w:val="20"/>
        </w:rPr>
        <w:t>OTHER TREATMENTS ALSO AVAILABLE... ASK IN STORE</w:t>
      </w:r>
      <w:r w:rsidR="00C04BBF">
        <w:rPr>
          <w:rFonts w:ascii="Comic Sans MS" w:hAnsi="Comic Sans MS"/>
          <w:color w:val="943634" w:themeColor="accent2" w:themeShade="BF"/>
          <w:sz w:val="20"/>
          <w:szCs w:val="20"/>
        </w:rPr>
        <w:t xml:space="preserve"> FOR DETAILS</w:t>
      </w:r>
    </w:p>
    <w:p w:rsidR="00DC7AC3" w:rsidRPr="00542AF7" w:rsidRDefault="00DC7AC3" w:rsidP="00DC7AC3">
      <w:pPr>
        <w:rPr>
          <w:color w:val="808080" w:themeColor="background1" w:themeShade="80"/>
          <w:sz w:val="28"/>
          <w:szCs w:val="28"/>
        </w:rPr>
      </w:pPr>
    </w:p>
    <w:sectPr w:rsidR="00DC7AC3" w:rsidRPr="00542AF7" w:rsidSect="0033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4EF"/>
    <w:multiLevelType w:val="hybridMultilevel"/>
    <w:tmpl w:val="E166B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7AC3"/>
    <w:rsid w:val="0022263F"/>
    <w:rsid w:val="00331274"/>
    <w:rsid w:val="003474D1"/>
    <w:rsid w:val="00542AF7"/>
    <w:rsid w:val="005B5AB4"/>
    <w:rsid w:val="008547C5"/>
    <w:rsid w:val="008E6FEE"/>
    <w:rsid w:val="0095118E"/>
    <w:rsid w:val="00A55E54"/>
    <w:rsid w:val="00C04BBF"/>
    <w:rsid w:val="00C836B9"/>
    <w:rsid w:val="00C92453"/>
    <w:rsid w:val="00CB688A"/>
    <w:rsid w:val="00D6539A"/>
    <w:rsid w:val="00DC7AC3"/>
    <w:rsid w:val="00F16896"/>
    <w:rsid w:val="00F1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Circa Carrino</dc:creator>
  <cp:lastModifiedBy>Circa Carrino</cp:lastModifiedBy>
  <cp:revision>6</cp:revision>
  <cp:lastPrinted>2012-03-26T10:52:00Z</cp:lastPrinted>
  <dcterms:created xsi:type="dcterms:W3CDTF">2012-03-26T09:47:00Z</dcterms:created>
  <dcterms:modified xsi:type="dcterms:W3CDTF">2012-03-26T10:52:00Z</dcterms:modified>
</cp:coreProperties>
</file>