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4CBC6" w14:textId="4C92599B" w:rsidR="00986500" w:rsidRDefault="00986500" w:rsidP="00986500">
      <w:pPr>
        <w:pStyle w:val="Heading2"/>
        <w:spacing w:before="0" w:beforeAutospacing="0" w:line="288" w:lineRule="atLeast"/>
        <w:jc w:val="center"/>
        <w:rPr>
          <w:rFonts w:ascii="futura-pt" w:hAnsi="futura-pt"/>
          <w:color w:val="091353"/>
          <w:sz w:val="48"/>
          <w:szCs w:val="48"/>
        </w:rPr>
      </w:pPr>
      <w:r>
        <w:rPr>
          <w:rFonts w:ascii="futura-pt" w:hAnsi="futura-pt"/>
          <w:noProof/>
          <w:color w:val="091353"/>
          <w:sz w:val="48"/>
          <w:szCs w:val="48"/>
        </w:rPr>
        <mc:AlternateContent>
          <mc:Choice Requires="wps">
            <w:drawing>
              <wp:anchor distT="0" distB="0" distL="114300" distR="114300" simplePos="0" relativeHeight="251659264" behindDoc="0" locked="0" layoutInCell="1" allowOverlap="1" wp14:anchorId="550D0789" wp14:editId="1A51F1C0">
                <wp:simplePos x="0" y="0"/>
                <wp:positionH relativeFrom="column">
                  <wp:posOffset>1066800</wp:posOffset>
                </wp:positionH>
                <wp:positionV relativeFrom="paragraph">
                  <wp:posOffset>2350770</wp:posOffset>
                </wp:positionV>
                <wp:extent cx="3949700" cy="584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949700" cy="584200"/>
                        </a:xfrm>
                        <a:prstGeom prst="rect">
                          <a:avLst/>
                        </a:prstGeom>
                        <a:noFill/>
                        <a:ln w="6350">
                          <a:noFill/>
                        </a:ln>
                      </wps:spPr>
                      <wps:txbx>
                        <w:txbxContent>
                          <w:p w14:paraId="58EB8F01" w14:textId="77777777" w:rsidR="00986500" w:rsidRPr="00986500" w:rsidRDefault="00986500" w:rsidP="00986500">
                            <w:pPr>
                              <w:jc w:val="center"/>
                              <w:rPr>
                                <w:rFonts w:ascii="futura-pt" w:hAnsi="futura-pt"/>
                                <w:color w:val="091353"/>
                                <w:spacing w:val="7"/>
                              </w:rPr>
                            </w:pPr>
                            <w:r w:rsidRPr="00986500">
                              <w:rPr>
                                <w:rFonts w:ascii="hypatia-sans-pro" w:hAnsi="hypatia-sans-pro"/>
                                <w:b/>
                                <w:bCs/>
                                <w:caps/>
                                <w:color w:val="091353"/>
                                <w:spacing w:val="-7"/>
                                <w:sz w:val="47"/>
                                <w:szCs w:val="47"/>
                              </w:rPr>
                              <w:t>JENNY HAMPTON MASSAGE</w:t>
                            </w:r>
                          </w:p>
                          <w:p w14:paraId="70818CC8" w14:textId="77777777" w:rsidR="00986500" w:rsidRDefault="00986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D0789" id="_x0000_t202" coordsize="21600,21600" o:spt="202" path="m,l,21600r21600,l21600,xe">
                <v:stroke joinstyle="miter"/>
                <v:path gradientshapeok="t" o:connecttype="rect"/>
              </v:shapetype>
              <v:shape id="Text Box 2" o:spid="_x0000_s1026" type="#_x0000_t202" style="position:absolute;left:0;text-align:left;margin-left:84pt;margin-top:185.1pt;width:311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" filled="f" stroked="f" strokeweight=".5pt">
                <v:textbox>
                  <w:txbxContent>
                    <w:p w14:paraId="58EB8F01" w14:textId="77777777" w:rsidR="00986500" w:rsidRPr="00986500" w:rsidRDefault="00986500" w:rsidP="00986500">
                      <w:pPr>
                        <w:jc w:val="center"/>
                        <w:rPr>
                          <w:rFonts w:ascii="futura-pt" w:hAnsi="futura-pt"/>
                          <w:color w:val="091353"/>
                          <w:spacing w:val="7"/>
                        </w:rPr>
                      </w:pPr>
                      <w:r w:rsidRPr="00986500">
                        <w:rPr>
                          <w:rFonts w:ascii="hypatia-sans-pro" w:hAnsi="hypatia-sans-pro"/>
                          <w:b/>
                          <w:bCs/>
                          <w:caps/>
                          <w:color w:val="091353"/>
                          <w:spacing w:val="-7"/>
                          <w:sz w:val="47"/>
                          <w:szCs w:val="47"/>
                        </w:rPr>
                        <w:t>JENNY HAMPTON MASSAGE</w:t>
                      </w:r>
                    </w:p>
                    <w:p w14:paraId="70818CC8" w14:textId="77777777" w:rsidR="00986500" w:rsidRDefault="00986500"/>
                  </w:txbxContent>
                </v:textbox>
              </v:shape>
            </w:pict>
          </mc:Fallback>
        </mc:AlternateContent>
      </w:r>
      <w:r w:rsidR="008E0647">
        <w:rPr>
          <w:rFonts w:ascii="futura-pt" w:hAnsi="futura-pt"/>
          <w:color w:val="091353"/>
          <w:sz w:val="48"/>
          <w:szCs w:val="48"/>
        </w:rPr>
        <w:t xml:space="preserve">   </w:t>
      </w:r>
      <w:r>
        <w:rPr>
          <w:rFonts w:ascii="futura-pt" w:hAnsi="futura-pt"/>
          <w:noProof/>
          <w:color w:val="091353"/>
          <w:sz w:val="48"/>
          <w:szCs w:val="48"/>
        </w:rPr>
        <w:drawing>
          <wp:inline distT="0" distB="0" distL="0" distR="0" wp14:anchorId="5A844F4B" wp14:editId="3DE99AA2">
            <wp:extent cx="4279900" cy="297030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new logo colour cut down.jpg"/>
                    <pic:cNvPicPr/>
                  </pic:nvPicPr>
                  <pic:blipFill>
                    <a:blip r:embed="rId5">
                      <a:extLst>
                        <a:ext uri="{28A0092B-C50C-407E-A947-70E740481C1C}">
                          <a14:useLocalDpi xmlns:a14="http://schemas.microsoft.com/office/drawing/2010/main" val="0"/>
                        </a:ext>
                      </a:extLst>
                    </a:blip>
                    <a:stretch>
                      <a:fillRect/>
                    </a:stretch>
                  </pic:blipFill>
                  <pic:spPr>
                    <a:xfrm>
                      <a:off x="0" y="0"/>
                      <a:ext cx="4308203" cy="2989950"/>
                    </a:xfrm>
                    <a:prstGeom prst="rect">
                      <a:avLst/>
                    </a:prstGeom>
                  </pic:spPr>
                </pic:pic>
              </a:graphicData>
            </a:graphic>
          </wp:inline>
        </w:drawing>
      </w:r>
      <w:bookmarkStart w:id="0" w:name="_GoBack"/>
      <w:bookmarkEnd w:id="0"/>
    </w:p>
    <w:p w14:paraId="2C77B9BD" w14:textId="77777777" w:rsidR="00172CE6" w:rsidRDefault="00172CE6" w:rsidP="00172CE6">
      <w:pPr>
        <w:pStyle w:val="Heading2"/>
        <w:spacing w:before="0" w:beforeAutospacing="0" w:line="288" w:lineRule="atLeast"/>
        <w:jc w:val="center"/>
        <w:rPr>
          <w:rFonts w:ascii="futura-pt" w:hAnsi="futura-pt"/>
          <w:color w:val="091353"/>
          <w:sz w:val="48"/>
          <w:szCs w:val="48"/>
        </w:rPr>
      </w:pPr>
      <w:r>
        <w:rPr>
          <w:rFonts w:ascii="futura-pt" w:hAnsi="futura-pt"/>
          <w:color w:val="091353"/>
          <w:sz w:val="48"/>
          <w:szCs w:val="48"/>
        </w:rPr>
        <w:t>What is Therapeutic Massage?</w:t>
      </w:r>
    </w:p>
    <w:p w14:paraId="081D49AD" w14:textId="77777777" w:rsidR="00172CE6" w:rsidRDefault="00172CE6" w:rsidP="00172CE6">
      <w:pPr>
        <w:pStyle w:val="NormalWeb"/>
        <w:rPr>
          <w:rFonts w:ascii="futura-pt" w:hAnsi="futura-pt"/>
          <w:color w:val="091353"/>
          <w:spacing w:val="7"/>
        </w:rPr>
      </w:pPr>
      <w:r>
        <w:rPr>
          <w:rFonts w:ascii="futura-pt" w:hAnsi="futura-pt"/>
          <w:color w:val="091353"/>
          <w:spacing w:val="7"/>
        </w:rPr>
        <w:t>Therapeutic Massage helps soothe the body, mind and soul. Using a range of techniques, including Swedish massage, joint mobilisations, stretches and fascial release, this client-centred therapy finds the most appropriate treatment for you on the day.</w:t>
      </w:r>
    </w:p>
    <w:p w14:paraId="66A0264C" w14:textId="77777777" w:rsidR="00172CE6" w:rsidRDefault="00172CE6" w:rsidP="00172CE6">
      <w:pPr>
        <w:pStyle w:val="NormalWeb"/>
        <w:rPr>
          <w:rFonts w:ascii="futura-pt" w:hAnsi="futura-pt"/>
          <w:color w:val="091353"/>
          <w:spacing w:val="7"/>
        </w:rPr>
      </w:pPr>
      <w:r>
        <w:rPr>
          <w:rFonts w:ascii="futura-pt" w:hAnsi="futura-pt"/>
          <w:color w:val="091353"/>
          <w:spacing w:val="7"/>
        </w:rPr>
        <w:t>Through a consultation and aftercare process, you are fully included in the treatment, and given exercises or practises to help aid your healing in between sessions. While, as with any therapy, no result can be guaranteed, experiencing the still, relaxed space of a Therapeutic Massage session can offer a range of lifestyle benefits, including increased energy, relief from pain and improved sleep.</w:t>
      </w:r>
    </w:p>
    <w:p w14:paraId="28EA1125" w14:textId="77777777" w:rsidR="00172CE6" w:rsidRDefault="00172CE6" w:rsidP="00172CE6">
      <w:pPr>
        <w:pStyle w:val="NormalWeb"/>
        <w:rPr>
          <w:rFonts w:ascii="futura-pt" w:hAnsi="futura-pt"/>
          <w:color w:val="091353"/>
          <w:spacing w:val="7"/>
        </w:rPr>
      </w:pPr>
      <w:r>
        <w:rPr>
          <w:rStyle w:val="Strong"/>
          <w:rFonts w:ascii="futura-pt" w:hAnsi="futura-pt"/>
          <w:color w:val="091353"/>
          <w:spacing w:val="7"/>
        </w:rPr>
        <w:t>WHAT IS DEEP TISSUE MASSAGE?</w:t>
      </w:r>
    </w:p>
    <w:p w14:paraId="36A0829F" w14:textId="77777777" w:rsidR="00172CE6" w:rsidRDefault="00172CE6" w:rsidP="00172CE6">
      <w:pPr>
        <w:pStyle w:val="NormalWeb"/>
        <w:rPr>
          <w:rFonts w:ascii="futura-pt" w:hAnsi="futura-pt"/>
          <w:color w:val="091353"/>
          <w:spacing w:val="7"/>
        </w:rPr>
      </w:pPr>
      <w:r>
        <w:rPr>
          <w:rFonts w:ascii="futura-pt" w:hAnsi="futura-pt"/>
          <w:color w:val="091353"/>
          <w:spacing w:val="7"/>
        </w:rPr>
        <w:t>This is where the therapist sinks through different layers of skin, fascia and muscle to treat underlying tensions in deep seated muscles. It also uses techniques such as mobilisation and Myofascial Release to loosen and release muscles. It can take several sessions and work by the client in between to resolve chronic tensions.</w:t>
      </w:r>
    </w:p>
    <w:p w14:paraId="46BFE0DB" w14:textId="77777777" w:rsidR="00172CE6" w:rsidRDefault="00172CE6" w:rsidP="00172CE6">
      <w:pPr>
        <w:pStyle w:val="NormalWeb"/>
        <w:rPr>
          <w:rFonts w:ascii="futura-pt" w:hAnsi="futura-pt"/>
          <w:color w:val="091353"/>
          <w:spacing w:val="7"/>
        </w:rPr>
      </w:pPr>
      <w:r>
        <w:rPr>
          <w:rStyle w:val="Strong"/>
          <w:rFonts w:ascii="futura-pt" w:hAnsi="futura-pt"/>
          <w:color w:val="091353"/>
          <w:spacing w:val="7"/>
        </w:rPr>
        <w:t>WHAT IS REMEDIAL MASSAGE?</w:t>
      </w:r>
    </w:p>
    <w:p w14:paraId="4A221C42" w14:textId="77777777" w:rsidR="00172CE6" w:rsidRDefault="00172CE6" w:rsidP="00172CE6">
      <w:pPr>
        <w:pStyle w:val="NormalWeb"/>
        <w:rPr>
          <w:rFonts w:ascii="futura-pt" w:hAnsi="futura-pt"/>
          <w:color w:val="091353"/>
          <w:spacing w:val="7"/>
        </w:rPr>
      </w:pPr>
      <w:r>
        <w:rPr>
          <w:rFonts w:ascii="futura-pt" w:hAnsi="futura-pt"/>
          <w:color w:val="091353"/>
          <w:spacing w:val="7"/>
        </w:rPr>
        <w:t>This works with issues arising from injuries or chronic tensions and is often focused in a specific area or muscle group.</w:t>
      </w:r>
    </w:p>
    <w:p w14:paraId="3DC42909" w14:textId="77777777" w:rsidR="00172CE6" w:rsidRDefault="00172CE6" w:rsidP="00172CE6">
      <w:pPr>
        <w:pStyle w:val="NormalWeb"/>
        <w:rPr>
          <w:rStyle w:val="Strong"/>
          <w:rFonts w:ascii="futura-pt" w:hAnsi="futura-pt"/>
          <w:color w:val="091353"/>
          <w:spacing w:val="7"/>
        </w:rPr>
      </w:pPr>
    </w:p>
    <w:p w14:paraId="19A2DCA2" w14:textId="26664DD2" w:rsidR="00172CE6" w:rsidRDefault="00172CE6" w:rsidP="00172CE6">
      <w:pPr>
        <w:pStyle w:val="NormalWeb"/>
        <w:rPr>
          <w:rFonts w:ascii="futura-pt" w:hAnsi="futura-pt"/>
          <w:color w:val="091353"/>
          <w:spacing w:val="7"/>
        </w:rPr>
      </w:pPr>
      <w:r>
        <w:rPr>
          <w:rStyle w:val="Strong"/>
          <w:rFonts w:ascii="futura-pt" w:hAnsi="futura-pt"/>
          <w:color w:val="091353"/>
          <w:spacing w:val="7"/>
        </w:rPr>
        <w:lastRenderedPageBreak/>
        <w:t>WHAT IS PREGNANCY MASSAGE?</w:t>
      </w:r>
    </w:p>
    <w:p w14:paraId="17F6DF5D" w14:textId="77777777" w:rsidR="00172CE6" w:rsidRDefault="00172CE6" w:rsidP="00172CE6">
      <w:pPr>
        <w:pStyle w:val="NormalWeb"/>
        <w:rPr>
          <w:rFonts w:ascii="futura-pt" w:hAnsi="futura-pt"/>
          <w:color w:val="091353"/>
          <w:spacing w:val="7"/>
        </w:rPr>
      </w:pPr>
      <w:r>
        <w:rPr>
          <w:rFonts w:ascii="futura-pt" w:hAnsi="futura-pt"/>
          <w:color w:val="091353"/>
          <w:spacing w:val="7"/>
        </w:rPr>
        <w:t>Massage can be very helpful throughout pregnancy. In the first trimester gentle massage is recommended, with no work on the abdomen. In later stages massage is done with the client lying on their side and all areas of the body can be worked on, as to the client's comfort. Can help with lower back pain and swelling in the ankles, feet and fingers. </w:t>
      </w:r>
    </w:p>
    <w:p w14:paraId="74E3A236" w14:textId="77777777" w:rsidR="00172CE6" w:rsidRDefault="00172CE6" w:rsidP="00172CE6">
      <w:pPr>
        <w:pStyle w:val="NormalWeb"/>
        <w:rPr>
          <w:rFonts w:ascii="futura-pt" w:hAnsi="futura-pt"/>
          <w:color w:val="091353"/>
          <w:spacing w:val="7"/>
        </w:rPr>
      </w:pPr>
      <w:r>
        <w:rPr>
          <w:rStyle w:val="Strong"/>
          <w:rFonts w:ascii="futura-pt" w:hAnsi="futura-pt"/>
          <w:color w:val="091353"/>
          <w:spacing w:val="7"/>
        </w:rPr>
        <w:t>WHAT IS RELAXATION MASSAGE?</w:t>
      </w:r>
    </w:p>
    <w:p w14:paraId="5BD2F0FE" w14:textId="1D245071" w:rsidR="00172CE6" w:rsidRDefault="00172CE6" w:rsidP="00172CE6">
      <w:pPr>
        <w:pStyle w:val="NormalWeb"/>
        <w:rPr>
          <w:rFonts w:ascii="futura-pt" w:hAnsi="futura-pt"/>
          <w:color w:val="091353"/>
          <w:spacing w:val="7"/>
        </w:rPr>
      </w:pPr>
      <w:r>
        <w:rPr>
          <w:rFonts w:ascii="futura-pt" w:hAnsi="futura-pt"/>
          <w:color w:val="091353"/>
          <w:spacing w:val="7"/>
        </w:rPr>
        <w:t>Any of the sessions listed above can, and hopefully will be, relaxing. Deep tissue release can be very relaxing for the body and mind, and massage on any physical strains as a result of pregnancy can be seriously soothing. However, if your intention is specifically to relax rather than work on an area of the body, I work primarily with the nervous system and acupressure points to aid let go.</w:t>
      </w:r>
      <w:r w:rsidR="002200D4">
        <w:rPr>
          <w:rFonts w:ascii="futura-pt" w:hAnsi="futura-pt"/>
          <w:color w:val="091353"/>
          <w:spacing w:val="7"/>
        </w:rPr>
        <w:t xml:space="preserve"> A great session if you want to treat yourself to an hour of rest and relaxation.</w:t>
      </w:r>
    </w:p>
    <w:p w14:paraId="46743862" w14:textId="77777777" w:rsidR="00172CE6" w:rsidRDefault="00172CE6" w:rsidP="00172CE6">
      <w:pPr>
        <w:pStyle w:val="NormalWeb"/>
        <w:rPr>
          <w:rFonts w:ascii="futura-pt" w:hAnsi="futura-pt"/>
          <w:color w:val="091353"/>
          <w:spacing w:val="7"/>
        </w:rPr>
      </w:pPr>
      <w:r>
        <w:rPr>
          <w:rStyle w:val="Strong"/>
          <w:rFonts w:ascii="futura-pt" w:hAnsi="futura-pt"/>
          <w:color w:val="091353"/>
          <w:spacing w:val="7"/>
        </w:rPr>
        <w:t>WHAT IS SCIATICA AND PIRIFORMIS SYNDROME?</w:t>
      </w:r>
    </w:p>
    <w:p w14:paraId="73A3E7F5" w14:textId="77777777" w:rsidR="00172CE6" w:rsidRDefault="00172CE6" w:rsidP="00172CE6">
      <w:pPr>
        <w:pStyle w:val="NormalWeb"/>
        <w:rPr>
          <w:rFonts w:ascii="futura-pt" w:hAnsi="futura-pt"/>
          <w:color w:val="091353"/>
          <w:spacing w:val="7"/>
        </w:rPr>
      </w:pPr>
      <w:r>
        <w:rPr>
          <w:rFonts w:ascii="futura-pt" w:hAnsi="futura-pt"/>
          <w:color w:val="091353"/>
          <w:spacing w:val="7"/>
        </w:rPr>
        <w:t>Sciatica is any pain that refers down the leg and is a tingling sensation, indicative of a compressed nerve. There are different causes for this: for example, a herniated disc, or a tight piriformis muscle. If you have pain due to disc damage, you need to consult a doctor. For other causes, including Piriformis Syndrome, I can help release the pain using Myofascial Release, deep tissue techniques, joint mobilisation and stretches.</w:t>
      </w:r>
    </w:p>
    <w:p w14:paraId="72069278" w14:textId="77777777" w:rsidR="00172CE6" w:rsidRDefault="00172CE6" w:rsidP="00172CE6">
      <w:pPr>
        <w:pStyle w:val="NormalWeb"/>
        <w:rPr>
          <w:rFonts w:ascii="futura-pt" w:hAnsi="futura-pt"/>
          <w:color w:val="091353"/>
          <w:spacing w:val="7"/>
        </w:rPr>
      </w:pPr>
      <w:r>
        <w:rPr>
          <w:rStyle w:val="Strong"/>
          <w:rFonts w:ascii="futura-pt" w:hAnsi="futura-pt"/>
          <w:color w:val="091353"/>
          <w:spacing w:val="7"/>
        </w:rPr>
        <w:t>HOW CAN MASSAGE HELP WITH STRESS AND ANXIETY?</w:t>
      </w:r>
    </w:p>
    <w:p w14:paraId="1CC47790" w14:textId="09892559" w:rsidR="00AD1FED" w:rsidRDefault="00172CE6" w:rsidP="00172CE6">
      <w:pPr>
        <w:pStyle w:val="NormalWeb"/>
        <w:spacing w:after="0" w:afterAutospacing="0"/>
        <w:rPr>
          <w:rFonts w:ascii="futura-pt" w:hAnsi="futura-pt"/>
          <w:color w:val="091353"/>
          <w:spacing w:val="7"/>
        </w:rPr>
      </w:pPr>
      <w:r>
        <w:rPr>
          <w:rFonts w:ascii="futura-pt" w:hAnsi="futura-pt"/>
          <w:color w:val="091353"/>
          <w:spacing w:val="7"/>
        </w:rPr>
        <w:t>Mind and body are one system and whatever is going on in one will show up in the other. If you are stressed or anxious, either because of a particular event, or ongoingly, I offer a space for your body to let go, unwind and rest and repair, helping to bring your whole system into balance.</w:t>
      </w:r>
    </w:p>
    <w:p w14:paraId="6D6A6A3F" w14:textId="267AE574" w:rsidR="00112B4C" w:rsidRDefault="00112B4C" w:rsidP="00172CE6">
      <w:pPr>
        <w:pStyle w:val="NormalWeb"/>
        <w:spacing w:after="0" w:afterAutospacing="0"/>
        <w:rPr>
          <w:rFonts w:ascii="futura-pt" w:hAnsi="futura-pt"/>
          <w:color w:val="091353"/>
          <w:spacing w:val="7"/>
        </w:rPr>
      </w:pPr>
    </w:p>
    <w:p w14:paraId="53C162A3" w14:textId="4B0CCAD7" w:rsidR="00112B4C" w:rsidRPr="00112B4C" w:rsidRDefault="00112B4C" w:rsidP="00112B4C">
      <w:pPr>
        <w:pStyle w:val="NormalWeb"/>
        <w:spacing w:after="0" w:afterAutospacing="0"/>
        <w:rPr>
          <w:rFonts w:ascii="futura-pt" w:hAnsi="futura-pt"/>
          <w:b/>
          <w:color w:val="091353"/>
          <w:spacing w:val="7"/>
          <w:sz w:val="40"/>
          <w:szCs w:val="40"/>
        </w:rPr>
      </w:pPr>
      <w:r>
        <w:rPr>
          <w:rFonts w:ascii="futura-pt" w:hAnsi="futura-pt"/>
          <w:b/>
          <w:color w:val="091353"/>
          <w:spacing w:val="7"/>
          <w:sz w:val="40"/>
          <w:szCs w:val="40"/>
        </w:rPr>
        <w:t xml:space="preserve">  </w:t>
      </w:r>
      <w:r w:rsidRPr="00112B4C">
        <w:rPr>
          <w:rFonts w:ascii="futura-pt" w:hAnsi="futura-pt"/>
          <w:b/>
          <w:color w:val="091353"/>
          <w:spacing w:val="7"/>
          <w:sz w:val="40"/>
          <w:szCs w:val="40"/>
        </w:rPr>
        <w:t>www.jennyhamptonmassage.c</w:t>
      </w:r>
      <w:r w:rsidR="00377C61">
        <w:rPr>
          <w:rFonts w:ascii="futura-pt" w:hAnsi="futura-pt"/>
          <w:b/>
          <w:color w:val="091353"/>
          <w:spacing w:val="7"/>
          <w:sz w:val="40"/>
          <w:szCs w:val="40"/>
        </w:rPr>
        <w:t>o</w:t>
      </w:r>
      <w:r w:rsidRPr="00112B4C">
        <w:rPr>
          <w:rFonts w:ascii="futura-pt" w:hAnsi="futura-pt"/>
          <w:b/>
          <w:color w:val="091353"/>
          <w:spacing w:val="7"/>
          <w:sz w:val="40"/>
          <w:szCs w:val="40"/>
        </w:rPr>
        <w:t>m</w:t>
      </w:r>
    </w:p>
    <w:sectPr w:rsidR="00112B4C" w:rsidRPr="00112B4C" w:rsidSect="006020B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utura-pt">
    <w:altName w:val="Futura"/>
    <w:panose1 w:val="020B0604020202020204"/>
    <w:charset w:val="00"/>
    <w:family w:val="roman"/>
    <w:notTrueType/>
    <w:pitch w:val="default"/>
  </w:font>
  <w:font w:name="hypatia-sans-pro">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2E0E"/>
    <w:multiLevelType w:val="multilevel"/>
    <w:tmpl w:val="31B6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E70A4"/>
    <w:multiLevelType w:val="multilevel"/>
    <w:tmpl w:val="1F5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C5B62"/>
    <w:multiLevelType w:val="multilevel"/>
    <w:tmpl w:val="27F4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121FFD"/>
    <w:multiLevelType w:val="multilevel"/>
    <w:tmpl w:val="EB58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3B"/>
    <w:rsid w:val="00112B4C"/>
    <w:rsid w:val="00172CE6"/>
    <w:rsid w:val="002200D4"/>
    <w:rsid w:val="00377C61"/>
    <w:rsid w:val="005672A6"/>
    <w:rsid w:val="006020B9"/>
    <w:rsid w:val="008E0647"/>
    <w:rsid w:val="00986500"/>
    <w:rsid w:val="00A42C40"/>
    <w:rsid w:val="00DC1B0F"/>
    <w:rsid w:val="00E4543B"/>
    <w:rsid w:val="00FC5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7F8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543B"/>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link w:val="Heading2Char"/>
    <w:uiPriority w:val="9"/>
    <w:qFormat/>
    <w:rsid w:val="00E4543B"/>
    <w:pPr>
      <w:spacing w:before="100" w:beforeAutospacing="1" w:after="100" w:afterAutospacing="1"/>
      <w:outlineLvl w:val="1"/>
    </w:pPr>
    <w:rPr>
      <w:rFonts w:ascii="Times New Roman" w:hAnsi="Times New Roman" w:cs="Times New Roman"/>
      <w:b/>
      <w:bCs/>
      <w:sz w:val="36"/>
      <w:szCs w:val="36"/>
      <w:lang w:eastAsia="en-GB"/>
    </w:rPr>
  </w:style>
  <w:style w:type="paragraph" w:styleId="Heading3">
    <w:name w:val="heading 3"/>
    <w:basedOn w:val="Normal"/>
    <w:link w:val="Heading3Char"/>
    <w:uiPriority w:val="9"/>
    <w:qFormat/>
    <w:rsid w:val="00E4543B"/>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43B"/>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4543B"/>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4543B"/>
    <w:rPr>
      <w:rFonts w:ascii="Times New Roman" w:hAnsi="Times New Roman" w:cs="Times New Roman"/>
      <w:b/>
      <w:bCs/>
      <w:sz w:val="27"/>
      <w:szCs w:val="27"/>
      <w:lang w:eastAsia="en-GB"/>
    </w:rPr>
  </w:style>
  <w:style w:type="character" w:styleId="Hyperlink">
    <w:name w:val="Hyperlink"/>
    <w:basedOn w:val="DefaultParagraphFont"/>
    <w:uiPriority w:val="99"/>
    <w:unhideWhenUsed/>
    <w:rsid w:val="00E4543B"/>
    <w:rPr>
      <w:color w:val="0000FF"/>
      <w:u w:val="single"/>
    </w:rPr>
  </w:style>
  <w:style w:type="character" w:styleId="Strong">
    <w:name w:val="Strong"/>
    <w:basedOn w:val="DefaultParagraphFont"/>
    <w:uiPriority w:val="22"/>
    <w:qFormat/>
    <w:rsid w:val="00E4543B"/>
    <w:rPr>
      <w:b/>
      <w:bCs/>
    </w:rPr>
  </w:style>
  <w:style w:type="paragraph" w:styleId="NormalWeb">
    <w:name w:val="Normal (Web)"/>
    <w:basedOn w:val="Normal"/>
    <w:uiPriority w:val="99"/>
    <w:unhideWhenUsed/>
    <w:rsid w:val="00E4543B"/>
    <w:pPr>
      <w:spacing w:before="100" w:beforeAutospacing="1" w:after="100" w:afterAutospacing="1"/>
    </w:pPr>
    <w:rPr>
      <w:rFonts w:ascii="Times New Roman" w:hAnsi="Times New Roman" w:cs="Times New Roman"/>
      <w:lang w:eastAsia="en-GB"/>
    </w:rPr>
  </w:style>
  <w:style w:type="character" w:customStyle="1" w:styleId="header-nav-item">
    <w:name w:val="header-nav-item"/>
    <w:basedOn w:val="DefaultParagraphFont"/>
    <w:rsid w:val="00986500"/>
  </w:style>
  <w:style w:type="character" w:customStyle="1" w:styleId="header-nav-folder">
    <w:name w:val="header-nav-folder"/>
    <w:basedOn w:val="DefaultParagraphFont"/>
    <w:rsid w:val="00986500"/>
  </w:style>
  <w:style w:type="paragraph" w:styleId="BalloonText">
    <w:name w:val="Balloon Text"/>
    <w:basedOn w:val="Normal"/>
    <w:link w:val="BalloonTextChar"/>
    <w:uiPriority w:val="99"/>
    <w:semiHidden/>
    <w:unhideWhenUsed/>
    <w:rsid w:val="00172C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2CE6"/>
    <w:rPr>
      <w:rFonts w:ascii="Times New Roman" w:hAnsi="Times New Roman" w:cs="Times New Roman"/>
      <w:sz w:val="18"/>
      <w:szCs w:val="18"/>
    </w:rPr>
  </w:style>
  <w:style w:type="character" w:styleId="UnresolvedMention">
    <w:name w:val="Unresolved Mention"/>
    <w:basedOn w:val="DefaultParagraphFont"/>
    <w:uiPriority w:val="99"/>
    <w:rsid w:val="00112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1521">
      <w:bodyDiv w:val="1"/>
      <w:marLeft w:val="0"/>
      <w:marRight w:val="0"/>
      <w:marTop w:val="0"/>
      <w:marBottom w:val="0"/>
      <w:divBdr>
        <w:top w:val="none" w:sz="0" w:space="0" w:color="auto"/>
        <w:left w:val="none" w:sz="0" w:space="0" w:color="auto"/>
        <w:bottom w:val="none" w:sz="0" w:space="0" w:color="auto"/>
        <w:right w:val="none" w:sz="0" w:space="0" w:color="auto"/>
      </w:divBdr>
    </w:div>
    <w:div w:id="899171828">
      <w:bodyDiv w:val="1"/>
      <w:marLeft w:val="0"/>
      <w:marRight w:val="0"/>
      <w:marTop w:val="0"/>
      <w:marBottom w:val="0"/>
      <w:divBdr>
        <w:top w:val="none" w:sz="0" w:space="0" w:color="auto"/>
        <w:left w:val="none" w:sz="0" w:space="0" w:color="auto"/>
        <w:bottom w:val="none" w:sz="0" w:space="0" w:color="auto"/>
        <w:right w:val="none" w:sz="0" w:space="0" w:color="auto"/>
      </w:divBdr>
      <w:divsChild>
        <w:div w:id="1715424942">
          <w:marLeft w:val="0"/>
          <w:marRight w:val="0"/>
          <w:marTop w:val="0"/>
          <w:marBottom w:val="0"/>
          <w:divBdr>
            <w:top w:val="none" w:sz="0" w:space="0" w:color="auto"/>
            <w:left w:val="none" w:sz="0" w:space="0" w:color="auto"/>
            <w:bottom w:val="none" w:sz="0" w:space="0" w:color="auto"/>
            <w:right w:val="none" w:sz="0" w:space="0" w:color="auto"/>
          </w:divBdr>
        </w:div>
        <w:div w:id="510997209">
          <w:marLeft w:val="0"/>
          <w:marRight w:val="0"/>
          <w:marTop w:val="100"/>
          <w:marBottom w:val="100"/>
          <w:divBdr>
            <w:top w:val="none" w:sz="0" w:space="0" w:color="auto"/>
            <w:left w:val="none" w:sz="0" w:space="0" w:color="auto"/>
            <w:bottom w:val="none" w:sz="0" w:space="0" w:color="auto"/>
            <w:right w:val="none" w:sz="0" w:space="0" w:color="auto"/>
          </w:divBdr>
          <w:divsChild>
            <w:div w:id="506596053">
              <w:marLeft w:val="0"/>
              <w:marRight w:val="0"/>
              <w:marTop w:val="0"/>
              <w:marBottom w:val="0"/>
              <w:divBdr>
                <w:top w:val="none" w:sz="0" w:space="0" w:color="auto"/>
                <w:left w:val="none" w:sz="0" w:space="0" w:color="auto"/>
                <w:bottom w:val="none" w:sz="0" w:space="0" w:color="auto"/>
                <w:right w:val="none" w:sz="0" w:space="0" w:color="auto"/>
              </w:divBdr>
              <w:divsChild>
                <w:div w:id="1807166328">
                  <w:marLeft w:val="-255"/>
                  <w:marRight w:val="-255"/>
                  <w:marTop w:val="0"/>
                  <w:marBottom w:val="0"/>
                  <w:divBdr>
                    <w:top w:val="none" w:sz="0" w:space="0" w:color="auto"/>
                    <w:left w:val="none" w:sz="0" w:space="0" w:color="auto"/>
                    <w:bottom w:val="none" w:sz="0" w:space="0" w:color="auto"/>
                    <w:right w:val="none" w:sz="0" w:space="0" w:color="auto"/>
                  </w:divBdr>
                  <w:divsChild>
                    <w:div w:id="1240094298">
                      <w:marLeft w:val="0"/>
                      <w:marRight w:val="0"/>
                      <w:marTop w:val="0"/>
                      <w:marBottom w:val="0"/>
                      <w:divBdr>
                        <w:top w:val="none" w:sz="0" w:space="0" w:color="auto"/>
                        <w:left w:val="none" w:sz="0" w:space="0" w:color="auto"/>
                        <w:bottom w:val="none" w:sz="0" w:space="0" w:color="auto"/>
                        <w:right w:val="none" w:sz="0" w:space="0" w:color="auto"/>
                      </w:divBdr>
                      <w:divsChild>
                        <w:div w:id="1720324579">
                          <w:marLeft w:val="0"/>
                          <w:marRight w:val="0"/>
                          <w:marTop w:val="0"/>
                          <w:marBottom w:val="0"/>
                          <w:divBdr>
                            <w:top w:val="none" w:sz="0" w:space="0" w:color="auto"/>
                            <w:left w:val="none" w:sz="0" w:space="0" w:color="auto"/>
                            <w:bottom w:val="none" w:sz="0" w:space="0" w:color="auto"/>
                            <w:right w:val="none" w:sz="0" w:space="0" w:color="auto"/>
                          </w:divBdr>
                          <w:divsChild>
                            <w:div w:id="919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832073">
      <w:bodyDiv w:val="1"/>
      <w:marLeft w:val="0"/>
      <w:marRight w:val="0"/>
      <w:marTop w:val="0"/>
      <w:marBottom w:val="0"/>
      <w:divBdr>
        <w:top w:val="none" w:sz="0" w:space="0" w:color="auto"/>
        <w:left w:val="none" w:sz="0" w:space="0" w:color="auto"/>
        <w:bottom w:val="none" w:sz="0" w:space="0" w:color="auto"/>
        <w:right w:val="none" w:sz="0" w:space="0" w:color="auto"/>
      </w:divBdr>
    </w:div>
    <w:div w:id="1457213944">
      <w:bodyDiv w:val="1"/>
      <w:marLeft w:val="0"/>
      <w:marRight w:val="0"/>
      <w:marTop w:val="0"/>
      <w:marBottom w:val="0"/>
      <w:divBdr>
        <w:top w:val="none" w:sz="0" w:space="0" w:color="auto"/>
        <w:left w:val="none" w:sz="0" w:space="0" w:color="auto"/>
        <w:bottom w:val="none" w:sz="0" w:space="0" w:color="auto"/>
        <w:right w:val="none" w:sz="0" w:space="0" w:color="auto"/>
      </w:divBdr>
      <w:divsChild>
        <w:div w:id="680623992">
          <w:marLeft w:val="-148"/>
          <w:marRight w:val="-148"/>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Haigh</cp:lastModifiedBy>
  <cp:revision>5</cp:revision>
  <cp:lastPrinted>2018-11-23T15:41:00Z</cp:lastPrinted>
  <dcterms:created xsi:type="dcterms:W3CDTF">2018-11-01T21:19:00Z</dcterms:created>
  <dcterms:modified xsi:type="dcterms:W3CDTF">2019-07-01T08:57:00Z</dcterms:modified>
</cp:coreProperties>
</file>