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E1" w:rsidRDefault="006625E1" w:rsidP="006625E1">
      <w:pPr>
        <w:shd w:val="clear" w:color="auto" w:fill="FFFFFF"/>
        <w:spacing w:after="150" w:line="240" w:lineRule="auto"/>
        <w:outlineLvl w:val="0"/>
        <w:rPr>
          <w:rFonts w:ascii="var(--nv-fallback-ff)" w:eastAsia="Times New Roman" w:hAnsi="var(--nv-fallback-ff)" w:cs="Arial"/>
          <w:b/>
          <w:bCs/>
          <w:color w:val="272626"/>
          <w:kern w:val="36"/>
          <w:sz w:val="48"/>
          <w:szCs w:val="48"/>
          <w:lang w:eastAsia="en-GB"/>
        </w:rPr>
      </w:pPr>
      <w:r w:rsidRPr="006625E1">
        <w:rPr>
          <w:rFonts w:ascii="var(--nv-fallback-ff)" w:eastAsia="Times New Roman" w:hAnsi="var(--nv-fallback-ff)" w:cs="Arial"/>
          <w:b/>
          <w:bCs/>
          <w:color w:val="272626"/>
          <w:kern w:val="36"/>
          <w:sz w:val="48"/>
          <w:szCs w:val="48"/>
          <w:lang w:eastAsia="en-GB"/>
        </w:rPr>
        <w:t>Shopping in Style: Explore the World of Crypto Luxury Store</w:t>
      </w:r>
    </w:p>
    <w:p w:rsidR="006625E1" w:rsidRPr="006625E1" w:rsidRDefault="006625E1" w:rsidP="006625E1">
      <w:pPr>
        <w:shd w:val="clear" w:color="auto" w:fill="FFFFFF"/>
        <w:spacing w:after="150" w:line="240" w:lineRule="auto"/>
        <w:outlineLvl w:val="0"/>
        <w:rPr>
          <w:rFonts w:ascii="var(--nv-fallback-ff)" w:eastAsia="Times New Roman" w:hAnsi="var(--nv-fallback-ff)" w:cs="Arial"/>
          <w:b/>
          <w:bCs/>
          <w:color w:val="272626"/>
          <w:kern w:val="36"/>
          <w:sz w:val="48"/>
          <w:szCs w:val="48"/>
          <w:lang w:eastAsia="en-GB"/>
        </w:rPr>
      </w:pPr>
    </w:p>
    <w:p w:rsidR="006625E1" w:rsidRDefault="006625E1" w:rsidP="006625E1">
      <w:pPr>
        <w:shd w:val="clear" w:color="auto" w:fill="FFFFFF"/>
        <w:spacing w:after="0" w:line="240" w:lineRule="auto"/>
        <w:rPr>
          <w:rFonts w:ascii="Arial" w:eastAsia="Times New Roman" w:hAnsi="Arial" w:cs="Arial"/>
          <w:color w:val="272626"/>
          <w:sz w:val="24"/>
          <w:szCs w:val="24"/>
          <w:lang w:eastAsia="en-GB"/>
        </w:rPr>
      </w:pPr>
      <w:r w:rsidRPr="006625E1">
        <w:rPr>
          <w:rFonts w:ascii="Arial" w:eastAsia="Times New Roman" w:hAnsi="Arial" w:cs="Arial"/>
          <w:noProof/>
          <w:color w:val="272626"/>
          <w:sz w:val="24"/>
          <w:szCs w:val="24"/>
          <w:lang w:eastAsia="en-GB"/>
        </w:rPr>
        <w:drawing>
          <wp:inline distT="0" distB="0" distL="0" distR="0">
            <wp:extent cx="4769485" cy="3057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pping in Style: Explore the World of Crypto Luxury Store"/>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780444" cy="3064387"/>
                    </a:xfrm>
                    <a:prstGeom prst="rect">
                      <a:avLst/>
                    </a:prstGeom>
                    <a:noFill/>
                    <a:ln>
                      <a:noFill/>
                    </a:ln>
                  </pic:spPr>
                </pic:pic>
              </a:graphicData>
            </a:graphic>
          </wp:inline>
        </w:drawing>
      </w:r>
    </w:p>
    <w:p w:rsidR="006625E1" w:rsidRPr="006625E1" w:rsidRDefault="006625E1" w:rsidP="006625E1">
      <w:pPr>
        <w:shd w:val="clear" w:color="auto" w:fill="FFFFFF"/>
        <w:spacing w:after="0" w:line="240" w:lineRule="auto"/>
        <w:rPr>
          <w:rFonts w:ascii="Arial" w:eastAsia="Times New Roman" w:hAnsi="Arial" w:cs="Arial"/>
          <w:color w:val="272626"/>
          <w:sz w:val="24"/>
          <w:szCs w:val="24"/>
          <w:lang w:eastAsia="en-GB"/>
        </w:rPr>
      </w:pP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color w:val="272626"/>
          <w:sz w:val="24"/>
          <w:szCs w:val="24"/>
          <w:lang w:eastAsia="en-GB"/>
        </w:rPr>
        <w:t xml:space="preserve">In the fast-paced world of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 where digital assets are constantly changing hands, it’s no surprise that crypto enthusiasts are looking for new and innovative ways to spend their hard-earned tokens. Enter the </w:t>
      </w:r>
      <w:hyperlink r:id="rId6" w:history="1">
        <w:r w:rsidRPr="006625E1">
          <w:rPr>
            <w:rFonts w:ascii="Arial" w:eastAsia="Times New Roman" w:hAnsi="Arial" w:cs="Arial"/>
            <w:color w:val="0000FF"/>
            <w:sz w:val="24"/>
            <w:szCs w:val="24"/>
            <w:u w:val="single"/>
            <w:lang w:eastAsia="en-GB"/>
          </w:rPr>
          <w:t>Crypto Luxury Store</w:t>
        </w:r>
      </w:hyperlink>
      <w:r w:rsidRPr="006625E1">
        <w:rPr>
          <w:rFonts w:ascii="Arial" w:eastAsia="Times New Roman" w:hAnsi="Arial" w:cs="Arial"/>
          <w:color w:val="272626"/>
          <w:sz w:val="24"/>
          <w:szCs w:val="24"/>
          <w:lang w:eastAsia="en-GB"/>
        </w:rPr>
        <w:t xml:space="preserve">, a haven for those who want to indulge in high-end fashion, accessories, and luxury goods while exclusively using </w:t>
      </w:r>
      <w:proofErr w:type="spellStart"/>
      <w:r w:rsidRPr="006625E1">
        <w:rPr>
          <w:rFonts w:ascii="Arial" w:eastAsia="Times New Roman" w:hAnsi="Arial" w:cs="Arial"/>
          <w:color w:val="272626"/>
          <w:sz w:val="24"/>
          <w:szCs w:val="24"/>
          <w:lang w:eastAsia="en-GB"/>
        </w:rPr>
        <w:t>cryptocurrency</w:t>
      </w:r>
      <w:proofErr w:type="spellEnd"/>
      <w:r w:rsidRPr="006625E1">
        <w:rPr>
          <w:rFonts w:ascii="Arial" w:eastAsia="Times New Roman" w:hAnsi="Arial" w:cs="Arial"/>
          <w:color w:val="272626"/>
          <w:sz w:val="24"/>
          <w:szCs w:val="24"/>
          <w:lang w:eastAsia="en-GB"/>
        </w:rPr>
        <w:t xml:space="preserve"> for their purchases. In this article, we will delve into the exciting world of the Crypto Luxury Store and discover how it is redefining the shopping experience for crypto enthusiasts.</w:t>
      </w:r>
    </w:p>
    <w:p w:rsidR="006625E1" w:rsidRPr="006625E1" w:rsidRDefault="006625E1" w:rsidP="006625E1">
      <w:pPr>
        <w:shd w:val="clear" w:color="auto" w:fill="FFFFFF"/>
        <w:spacing w:after="450" w:line="240" w:lineRule="auto"/>
        <w:outlineLvl w:val="1"/>
        <w:rPr>
          <w:rFonts w:ascii="var(--nv-fallback-ff)" w:eastAsia="Times New Roman" w:hAnsi="var(--nv-fallback-ff)" w:cs="Arial"/>
          <w:b/>
          <w:bCs/>
          <w:color w:val="272626"/>
          <w:sz w:val="36"/>
          <w:szCs w:val="36"/>
          <w:lang w:eastAsia="en-GB"/>
        </w:rPr>
      </w:pPr>
      <w:r w:rsidRPr="006625E1">
        <w:rPr>
          <w:rFonts w:ascii="var(--nv-fallback-ff)" w:eastAsia="Times New Roman" w:hAnsi="var(--nv-fallback-ff)" w:cs="Arial"/>
          <w:b/>
          <w:bCs/>
          <w:color w:val="272626"/>
          <w:sz w:val="36"/>
          <w:szCs w:val="36"/>
          <w:lang w:eastAsia="en-GB"/>
        </w:rPr>
        <w:t>The Rise of Crypto Luxury Store</w:t>
      </w:r>
    </w:p>
    <w:p w:rsid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color w:val="272626"/>
          <w:sz w:val="24"/>
          <w:szCs w:val="24"/>
          <w:lang w:eastAsia="en-GB"/>
        </w:rPr>
        <w:t xml:space="preserve">The Crypto Luxury Store is a trailblazing online boutique that caters to the growing community of </w:t>
      </w:r>
      <w:proofErr w:type="spellStart"/>
      <w:r w:rsidRPr="006625E1">
        <w:rPr>
          <w:rFonts w:ascii="Arial" w:eastAsia="Times New Roman" w:hAnsi="Arial" w:cs="Arial"/>
          <w:color w:val="272626"/>
          <w:sz w:val="24"/>
          <w:szCs w:val="24"/>
          <w:lang w:eastAsia="en-GB"/>
        </w:rPr>
        <w:t>cryptocurrency</w:t>
      </w:r>
      <w:proofErr w:type="spellEnd"/>
      <w:r w:rsidRPr="006625E1">
        <w:rPr>
          <w:rFonts w:ascii="Arial" w:eastAsia="Times New Roman" w:hAnsi="Arial" w:cs="Arial"/>
          <w:color w:val="272626"/>
          <w:sz w:val="24"/>
          <w:szCs w:val="24"/>
          <w:lang w:eastAsia="en-GB"/>
        </w:rPr>
        <w:t xml:space="preserve"> aficionados who wish to spend their digital wealth on luxury items. Founded on the belief that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 xml:space="preserve"> should not just be a speculative investment but also a medium of exchange for real-world goods, this unique store has gained a reputation for offering a wide range of high-end products, from designer clothing and accessories to luxury watches and </w:t>
      </w:r>
      <w:proofErr w:type="spellStart"/>
      <w:r w:rsidRPr="006625E1">
        <w:rPr>
          <w:rFonts w:ascii="Arial" w:eastAsia="Times New Roman" w:hAnsi="Arial" w:cs="Arial"/>
          <w:color w:val="272626"/>
          <w:sz w:val="24"/>
          <w:szCs w:val="24"/>
          <w:lang w:eastAsia="en-GB"/>
        </w:rPr>
        <w:t>jewelry</w:t>
      </w:r>
      <w:proofErr w:type="spellEnd"/>
      <w:r w:rsidRPr="006625E1">
        <w:rPr>
          <w:rFonts w:ascii="Arial" w:eastAsia="Times New Roman" w:hAnsi="Arial" w:cs="Arial"/>
          <w:color w:val="272626"/>
          <w:sz w:val="24"/>
          <w:szCs w:val="24"/>
          <w:lang w:eastAsia="en-GB"/>
        </w:rPr>
        <w:t>.</w:t>
      </w:r>
    </w:p>
    <w:p w:rsidR="006625E1" w:rsidRDefault="006625E1" w:rsidP="006625E1">
      <w:pPr>
        <w:shd w:val="clear" w:color="auto" w:fill="FFFFFF"/>
        <w:spacing w:after="450" w:line="240" w:lineRule="auto"/>
        <w:rPr>
          <w:rFonts w:ascii="Arial" w:eastAsia="Times New Roman" w:hAnsi="Arial" w:cs="Arial"/>
          <w:color w:val="272626"/>
          <w:sz w:val="24"/>
          <w:szCs w:val="24"/>
          <w:lang w:eastAsia="en-GB"/>
        </w:rPr>
      </w:pP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bookmarkStart w:id="0" w:name="_GoBack"/>
      <w:bookmarkEnd w:id="0"/>
    </w:p>
    <w:p w:rsidR="006625E1" w:rsidRPr="006625E1" w:rsidRDefault="006625E1" w:rsidP="006625E1">
      <w:pPr>
        <w:shd w:val="clear" w:color="auto" w:fill="FFFFFF"/>
        <w:spacing w:after="450" w:line="240" w:lineRule="auto"/>
        <w:outlineLvl w:val="1"/>
        <w:rPr>
          <w:rFonts w:ascii="var(--nv-fallback-ff)" w:eastAsia="Times New Roman" w:hAnsi="var(--nv-fallback-ff)" w:cs="Arial"/>
          <w:b/>
          <w:bCs/>
          <w:color w:val="272626"/>
          <w:sz w:val="36"/>
          <w:szCs w:val="36"/>
          <w:lang w:eastAsia="en-GB"/>
        </w:rPr>
      </w:pPr>
      <w:r w:rsidRPr="006625E1">
        <w:rPr>
          <w:rFonts w:ascii="var(--nv-fallback-ff)" w:eastAsia="Times New Roman" w:hAnsi="var(--nv-fallback-ff)" w:cs="Arial"/>
          <w:b/>
          <w:bCs/>
          <w:color w:val="272626"/>
          <w:sz w:val="36"/>
          <w:szCs w:val="36"/>
          <w:lang w:eastAsia="en-GB"/>
        </w:rPr>
        <w:lastRenderedPageBreak/>
        <w:t>What Sets Crypto Luxury Store Apart?</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Exclusive Crypto Payments:</w:t>
      </w:r>
      <w:r w:rsidRPr="006625E1">
        <w:rPr>
          <w:rFonts w:ascii="Arial" w:eastAsia="Times New Roman" w:hAnsi="Arial" w:cs="Arial"/>
          <w:color w:val="272626"/>
          <w:sz w:val="24"/>
          <w:szCs w:val="24"/>
          <w:lang w:eastAsia="en-GB"/>
        </w:rPr>
        <w:t xml:space="preserve"> At Crypto Luxury Store, </w:t>
      </w:r>
      <w:proofErr w:type="spellStart"/>
      <w:r w:rsidRPr="006625E1">
        <w:rPr>
          <w:rFonts w:ascii="Arial" w:eastAsia="Times New Roman" w:hAnsi="Arial" w:cs="Arial"/>
          <w:color w:val="272626"/>
          <w:sz w:val="24"/>
          <w:szCs w:val="24"/>
          <w:lang w:eastAsia="en-GB"/>
        </w:rPr>
        <w:t>cryptocurrency</w:t>
      </w:r>
      <w:proofErr w:type="spellEnd"/>
      <w:r w:rsidRPr="006625E1">
        <w:rPr>
          <w:rFonts w:ascii="Arial" w:eastAsia="Times New Roman" w:hAnsi="Arial" w:cs="Arial"/>
          <w:color w:val="272626"/>
          <w:sz w:val="24"/>
          <w:szCs w:val="24"/>
          <w:lang w:eastAsia="en-GB"/>
        </w:rPr>
        <w:t xml:space="preserve"> is not just an accepted form of payment; it’s the only form of payment. This exclusivity is a testament to the store’s commitment to the crypto community.</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Curated Selection:</w:t>
      </w:r>
      <w:r w:rsidRPr="006625E1">
        <w:rPr>
          <w:rFonts w:ascii="Arial" w:eastAsia="Times New Roman" w:hAnsi="Arial" w:cs="Arial"/>
          <w:color w:val="272626"/>
          <w:sz w:val="24"/>
          <w:szCs w:val="24"/>
          <w:lang w:eastAsia="en-GB"/>
        </w:rPr>
        <w:t xml:space="preserve"> The store meticulously curates its collection to ensure that every product exudes luxury and sophistication. Expect to find renowned brands like Rolex, Gucci, and Louis Vuitton, all available for purchase with your </w:t>
      </w:r>
      <w:proofErr w:type="spellStart"/>
      <w:r w:rsidRPr="006625E1">
        <w:rPr>
          <w:rFonts w:ascii="Arial" w:eastAsia="Times New Roman" w:hAnsi="Arial" w:cs="Arial"/>
          <w:color w:val="272626"/>
          <w:sz w:val="24"/>
          <w:szCs w:val="24"/>
          <w:lang w:eastAsia="en-GB"/>
        </w:rPr>
        <w:t>favorite</w:t>
      </w:r>
      <w:proofErr w:type="spellEnd"/>
      <w:r w:rsidRPr="006625E1">
        <w:rPr>
          <w:rFonts w:ascii="Arial" w:eastAsia="Times New Roman" w:hAnsi="Arial" w:cs="Arial"/>
          <w:color w:val="272626"/>
          <w:sz w:val="24"/>
          <w:szCs w:val="24"/>
          <w:lang w:eastAsia="en-GB"/>
        </w:rPr>
        <w:t xml:space="preserve">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Global Accessibility:</w:t>
      </w:r>
      <w:r w:rsidRPr="006625E1">
        <w:rPr>
          <w:rFonts w:ascii="Arial" w:eastAsia="Times New Roman" w:hAnsi="Arial" w:cs="Arial"/>
          <w:color w:val="272626"/>
          <w:sz w:val="24"/>
          <w:szCs w:val="24"/>
          <w:lang w:eastAsia="en-GB"/>
        </w:rPr>
        <w:t xml:space="preserve"> The beauty of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 xml:space="preserve"> lies in their borderless nature, and Crypto Luxury Store embraces this feature. Customers from all around the world can shop here, eliminating the need for currency conversions and making international luxury shopping a breeze.</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Secure Transactions:</w:t>
      </w:r>
      <w:r w:rsidRPr="006625E1">
        <w:rPr>
          <w:rFonts w:ascii="Arial" w:eastAsia="Times New Roman" w:hAnsi="Arial" w:cs="Arial"/>
          <w:color w:val="272626"/>
          <w:sz w:val="24"/>
          <w:szCs w:val="24"/>
          <w:lang w:eastAsia="en-GB"/>
        </w:rPr>
        <w:t>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 xml:space="preserve"> offer a high level of security, and the Crypto Luxury Store leverages </w:t>
      </w:r>
      <w:proofErr w:type="spellStart"/>
      <w:r w:rsidRPr="006625E1">
        <w:rPr>
          <w:rFonts w:ascii="Arial" w:eastAsia="Times New Roman" w:hAnsi="Arial" w:cs="Arial"/>
          <w:color w:val="272626"/>
          <w:sz w:val="24"/>
          <w:szCs w:val="24"/>
          <w:lang w:eastAsia="en-GB"/>
        </w:rPr>
        <w:t>blockchain</w:t>
      </w:r>
      <w:proofErr w:type="spellEnd"/>
      <w:r w:rsidRPr="006625E1">
        <w:rPr>
          <w:rFonts w:ascii="Arial" w:eastAsia="Times New Roman" w:hAnsi="Arial" w:cs="Arial"/>
          <w:color w:val="272626"/>
          <w:sz w:val="24"/>
          <w:szCs w:val="24"/>
          <w:lang w:eastAsia="en-GB"/>
        </w:rPr>
        <w:t xml:space="preserve"> technology to ensure that every transaction is transparent and secure.</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Crypto Education:</w:t>
      </w:r>
      <w:r w:rsidRPr="006625E1">
        <w:rPr>
          <w:rFonts w:ascii="Arial" w:eastAsia="Times New Roman" w:hAnsi="Arial" w:cs="Arial"/>
          <w:color w:val="272626"/>
          <w:sz w:val="24"/>
          <w:szCs w:val="24"/>
          <w:lang w:eastAsia="en-GB"/>
        </w:rPr>
        <w:t xml:space="preserve"> For those new to the world of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 the store provides valuable resources and guidance, helping customers understand the technology and the process of making crypto payments.</w:t>
      </w:r>
    </w:p>
    <w:p w:rsidR="006625E1" w:rsidRPr="006625E1" w:rsidRDefault="006625E1" w:rsidP="006625E1">
      <w:pPr>
        <w:shd w:val="clear" w:color="auto" w:fill="FFFFFF"/>
        <w:spacing w:after="450" w:line="240" w:lineRule="auto"/>
        <w:outlineLvl w:val="1"/>
        <w:rPr>
          <w:rFonts w:ascii="var(--nv-fallback-ff)" w:eastAsia="Times New Roman" w:hAnsi="var(--nv-fallback-ff)" w:cs="Arial"/>
          <w:b/>
          <w:bCs/>
          <w:color w:val="272626"/>
          <w:sz w:val="36"/>
          <w:szCs w:val="36"/>
          <w:lang w:eastAsia="en-GB"/>
        </w:rPr>
      </w:pPr>
      <w:r w:rsidRPr="006625E1">
        <w:rPr>
          <w:rFonts w:ascii="var(--nv-fallback-ff)" w:eastAsia="Times New Roman" w:hAnsi="var(--nv-fallback-ff)" w:cs="Arial"/>
          <w:b/>
          <w:bCs/>
          <w:color w:val="272626"/>
          <w:sz w:val="36"/>
          <w:szCs w:val="36"/>
          <w:lang w:eastAsia="en-GB"/>
        </w:rPr>
        <w:t>Shopping at Crypto Luxury Store: How It Works</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Browse the Collection:</w:t>
      </w:r>
      <w:r w:rsidRPr="006625E1">
        <w:rPr>
          <w:rFonts w:ascii="Arial" w:eastAsia="Times New Roman" w:hAnsi="Arial" w:cs="Arial"/>
          <w:color w:val="272626"/>
          <w:sz w:val="24"/>
          <w:szCs w:val="24"/>
          <w:lang w:eastAsia="en-GB"/>
        </w:rPr>
        <w:t xml:space="preserve"> Start your shopping journey by browsing the carefully curated collection on the Crypto Luxury Store website. From designer clothing and accessories to luxury watches and </w:t>
      </w:r>
      <w:proofErr w:type="spellStart"/>
      <w:r w:rsidRPr="006625E1">
        <w:rPr>
          <w:rFonts w:ascii="Arial" w:eastAsia="Times New Roman" w:hAnsi="Arial" w:cs="Arial"/>
          <w:color w:val="272626"/>
          <w:sz w:val="24"/>
          <w:szCs w:val="24"/>
          <w:lang w:eastAsia="en-GB"/>
        </w:rPr>
        <w:t>jewelry</w:t>
      </w:r>
      <w:proofErr w:type="spellEnd"/>
      <w:r w:rsidRPr="006625E1">
        <w:rPr>
          <w:rFonts w:ascii="Arial" w:eastAsia="Times New Roman" w:hAnsi="Arial" w:cs="Arial"/>
          <w:color w:val="272626"/>
          <w:sz w:val="24"/>
          <w:szCs w:val="24"/>
          <w:lang w:eastAsia="en-GB"/>
        </w:rPr>
        <w:t>, you’ll find a wide array of premium products.</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 xml:space="preserve">Select </w:t>
      </w:r>
      <w:proofErr w:type="gramStart"/>
      <w:r w:rsidRPr="006625E1">
        <w:rPr>
          <w:rFonts w:ascii="Arial" w:eastAsia="Times New Roman" w:hAnsi="Arial" w:cs="Arial"/>
          <w:b/>
          <w:bCs/>
          <w:color w:val="272626"/>
          <w:sz w:val="24"/>
          <w:szCs w:val="24"/>
          <w:lang w:eastAsia="en-GB"/>
        </w:rPr>
        <w:t>Your</w:t>
      </w:r>
      <w:proofErr w:type="gramEnd"/>
      <w:r w:rsidRPr="006625E1">
        <w:rPr>
          <w:rFonts w:ascii="Arial" w:eastAsia="Times New Roman" w:hAnsi="Arial" w:cs="Arial"/>
          <w:b/>
          <w:bCs/>
          <w:color w:val="272626"/>
          <w:sz w:val="24"/>
          <w:szCs w:val="24"/>
          <w:lang w:eastAsia="en-GB"/>
        </w:rPr>
        <w:t xml:space="preserve"> </w:t>
      </w:r>
      <w:proofErr w:type="spellStart"/>
      <w:r w:rsidRPr="006625E1">
        <w:rPr>
          <w:rFonts w:ascii="Arial" w:eastAsia="Times New Roman" w:hAnsi="Arial" w:cs="Arial"/>
          <w:b/>
          <w:bCs/>
          <w:color w:val="272626"/>
          <w:sz w:val="24"/>
          <w:szCs w:val="24"/>
          <w:lang w:eastAsia="en-GB"/>
        </w:rPr>
        <w:t>Favorites</w:t>
      </w:r>
      <w:proofErr w:type="spellEnd"/>
      <w:r w:rsidRPr="006625E1">
        <w:rPr>
          <w:rFonts w:ascii="Arial" w:eastAsia="Times New Roman" w:hAnsi="Arial" w:cs="Arial"/>
          <w:b/>
          <w:bCs/>
          <w:color w:val="272626"/>
          <w:sz w:val="24"/>
          <w:szCs w:val="24"/>
          <w:lang w:eastAsia="en-GB"/>
        </w:rPr>
        <w:t>:</w:t>
      </w:r>
      <w:r w:rsidRPr="006625E1">
        <w:rPr>
          <w:rFonts w:ascii="Arial" w:eastAsia="Times New Roman" w:hAnsi="Arial" w:cs="Arial"/>
          <w:color w:val="272626"/>
          <w:sz w:val="24"/>
          <w:szCs w:val="24"/>
          <w:lang w:eastAsia="en-GB"/>
        </w:rPr>
        <w:t> Once you’ve found the items that catch your eye, simply add them to your cart.</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Checkout with Crypto:</w:t>
      </w:r>
      <w:r w:rsidRPr="006625E1">
        <w:rPr>
          <w:rFonts w:ascii="Arial" w:eastAsia="Times New Roman" w:hAnsi="Arial" w:cs="Arial"/>
          <w:color w:val="272626"/>
          <w:sz w:val="24"/>
          <w:szCs w:val="24"/>
          <w:lang w:eastAsia="en-GB"/>
        </w:rPr>
        <w:t xml:space="preserve"> At checkout, you’ll be prompted to select your preferred </w:t>
      </w:r>
      <w:proofErr w:type="spellStart"/>
      <w:r w:rsidRPr="006625E1">
        <w:rPr>
          <w:rFonts w:ascii="Arial" w:eastAsia="Times New Roman" w:hAnsi="Arial" w:cs="Arial"/>
          <w:color w:val="272626"/>
          <w:sz w:val="24"/>
          <w:szCs w:val="24"/>
          <w:lang w:eastAsia="en-GB"/>
        </w:rPr>
        <w:t>cryptocurrency</w:t>
      </w:r>
      <w:proofErr w:type="spellEnd"/>
      <w:r w:rsidRPr="006625E1">
        <w:rPr>
          <w:rFonts w:ascii="Arial" w:eastAsia="Times New Roman" w:hAnsi="Arial" w:cs="Arial"/>
          <w:color w:val="272626"/>
          <w:sz w:val="24"/>
          <w:szCs w:val="24"/>
          <w:lang w:eastAsia="en-GB"/>
        </w:rPr>
        <w:t xml:space="preserve"> for payment. The store accepts popular options such as </w:t>
      </w:r>
      <w:proofErr w:type="spellStart"/>
      <w:r w:rsidRPr="006625E1">
        <w:rPr>
          <w:rFonts w:ascii="Arial" w:eastAsia="Times New Roman" w:hAnsi="Arial" w:cs="Arial"/>
          <w:color w:val="272626"/>
          <w:sz w:val="24"/>
          <w:szCs w:val="24"/>
          <w:lang w:eastAsia="en-GB"/>
        </w:rPr>
        <w:t>Bitcoin</w:t>
      </w:r>
      <w:proofErr w:type="spellEnd"/>
      <w:r w:rsidRPr="006625E1">
        <w:rPr>
          <w:rFonts w:ascii="Arial" w:eastAsia="Times New Roman" w:hAnsi="Arial" w:cs="Arial"/>
          <w:color w:val="272626"/>
          <w:sz w:val="24"/>
          <w:szCs w:val="24"/>
          <w:lang w:eastAsia="en-GB"/>
        </w:rPr>
        <w:t xml:space="preserve"> (BTC), </w:t>
      </w:r>
      <w:proofErr w:type="spellStart"/>
      <w:r w:rsidRPr="006625E1">
        <w:rPr>
          <w:rFonts w:ascii="Arial" w:eastAsia="Times New Roman" w:hAnsi="Arial" w:cs="Arial"/>
          <w:color w:val="272626"/>
          <w:sz w:val="24"/>
          <w:szCs w:val="24"/>
          <w:lang w:eastAsia="en-GB"/>
        </w:rPr>
        <w:t>Ethereum</w:t>
      </w:r>
      <w:proofErr w:type="spellEnd"/>
      <w:r w:rsidRPr="006625E1">
        <w:rPr>
          <w:rFonts w:ascii="Arial" w:eastAsia="Times New Roman" w:hAnsi="Arial" w:cs="Arial"/>
          <w:color w:val="272626"/>
          <w:sz w:val="24"/>
          <w:szCs w:val="24"/>
          <w:lang w:eastAsia="en-GB"/>
        </w:rPr>
        <w:t xml:space="preserve"> (ETH), and </w:t>
      </w:r>
      <w:proofErr w:type="spellStart"/>
      <w:r w:rsidRPr="006625E1">
        <w:rPr>
          <w:rFonts w:ascii="Arial" w:eastAsia="Times New Roman" w:hAnsi="Arial" w:cs="Arial"/>
          <w:color w:val="272626"/>
          <w:sz w:val="24"/>
          <w:szCs w:val="24"/>
          <w:lang w:eastAsia="en-GB"/>
        </w:rPr>
        <w:t>Litecoin</w:t>
      </w:r>
      <w:proofErr w:type="spellEnd"/>
      <w:r w:rsidRPr="006625E1">
        <w:rPr>
          <w:rFonts w:ascii="Arial" w:eastAsia="Times New Roman" w:hAnsi="Arial" w:cs="Arial"/>
          <w:color w:val="272626"/>
          <w:sz w:val="24"/>
          <w:szCs w:val="24"/>
          <w:lang w:eastAsia="en-GB"/>
        </w:rPr>
        <w:t xml:space="preserve"> (LTC), among others.</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b/>
          <w:bCs/>
          <w:color w:val="272626"/>
          <w:sz w:val="24"/>
          <w:szCs w:val="24"/>
          <w:lang w:eastAsia="en-GB"/>
        </w:rPr>
        <w:t>Secure Payment:</w:t>
      </w:r>
      <w:r w:rsidRPr="006625E1">
        <w:rPr>
          <w:rFonts w:ascii="Arial" w:eastAsia="Times New Roman" w:hAnsi="Arial" w:cs="Arial"/>
          <w:color w:val="272626"/>
          <w:sz w:val="24"/>
          <w:szCs w:val="24"/>
          <w:lang w:eastAsia="en-GB"/>
        </w:rPr>
        <w:t xml:space="preserve"> The store employs top-notch security measures to ensure the safety of your transaction. Once your payment is confirmed on the </w:t>
      </w:r>
      <w:proofErr w:type="spellStart"/>
      <w:r w:rsidRPr="006625E1">
        <w:rPr>
          <w:rFonts w:ascii="Arial" w:eastAsia="Times New Roman" w:hAnsi="Arial" w:cs="Arial"/>
          <w:color w:val="272626"/>
          <w:sz w:val="24"/>
          <w:szCs w:val="24"/>
          <w:lang w:eastAsia="en-GB"/>
        </w:rPr>
        <w:t>blockchain</w:t>
      </w:r>
      <w:proofErr w:type="spellEnd"/>
      <w:r w:rsidRPr="006625E1">
        <w:rPr>
          <w:rFonts w:ascii="Arial" w:eastAsia="Times New Roman" w:hAnsi="Arial" w:cs="Arial"/>
          <w:color w:val="272626"/>
          <w:sz w:val="24"/>
          <w:szCs w:val="24"/>
          <w:lang w:eastAsia="en-GB"/>
        </w:rPr>
        <w:t>, your order will be processed and shipped to your doorstep.</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color w:val="272626"/>
          <w:sz w:val="24"/>
          <w:szCs w:val="24"/>
          <w:lang w:eastAsia="en-GB"/>
        </w:rPr>
        <w:lastRenderedPageBreak/>
        <w:t>Global Shipping: Whether you’re in New York, Tokyo, London, or anywhere else in the world, Crypto Luxury Store offers reliable shipping services to ensure your luxury items arrive safely and promptly.</w:t>
      </w:r>
    </w:p>
    <w:p w:rsidR="006625E1" w:rsidRPr="006625E1" w:rsidRDefault="006625E1" w:rsidP="006625E1">
      <w:pPr>
        <w:shd w:val="clear" w:color="auto" w:fill="FFFFFF"/>
        <w:spacing w:after="450" w:line="240" w:lineRule="auto"/>
        <w:outlineLvl w:val="1"/>
        <w:rPr>
          <w:rFonts w:ascii="var(--nv-fallback-ff)" w:eastAsia="Times New Roman" w:hAnsi="var(--nv-fallback-ff)" w:cs="Arial"/>
          <w:b/>
          <w:bCs/>
          <w:color w:val="272626"/>
          <w:sz w:val="36"/>
          <w:szCs w:val="36"/>
          <w:lang w:eastAsia="en-GB"/>
        </w:rPr>
      </w:pPr>
      <w:r w:rsidRPr="006625E1">
        <w:rPr>
          <w:rFonts w:ascii="var(--nv-fallback-ff)" w:eastAsia="Times New Roman" w:hAnsi="var(--nv-fallback-ff)" w:cs="Arial"/>
          <w:b/>
          <w:bCs/>
          <w:color w:val="272626"/>
          <w:sz w:val="36"/>
          <w:szCs w:val="36"/>
          <w:lang w:eastAsia="en-GB"/>
        </w:rPr>
        <w:t>Conclusion</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color w:val="272626"/>
          <w:sz w:val="24"/>
          <w:szCs w:val="24"/>
          <w:lang w:eastAsia="en-GB"/>
        </w:rPr>
        <w:t xml:space="preserve">The Crypto Luxury Store is a pioneering venture that bridges the gap between the digital and physical worlds. By offering a diverse range of luxury goods that can be exclusively purchased with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 this store is not only catering to the desires of crypto enthusiasts but also helping to normalize the use of digital assets in everyday life.</w:t>
      </w:r>
    </w:p>
    <w:p w:rsidR="006625E1" w:rsidRPr="006625E1" w:rsidRDefault="006625E1" w:rsidP="006625E1">
      <w:pPr>
        <w:shd w:val="clear" w:color="auto" w:fill="FFFFFF"/>
        <w:spacing w:after="450" w:line="240" w:lineRule="auto"/>
        <w:rPr>
          <w:rFonts w:ascii="Arial" w:eastAsia="Times New Roman" w:hAnsi="Arial" w:cs="Arial"/>
          <w:color w:val="272626"/>
          <w:sz w:val="24"/>
          <w:szCs w:val="24"/>
          <w:lang w:eastAsia="en-GB"/>
        </w:rPr>
      </w:pPr>
      <w:r w:rsidRPr="006625E1">
        <w:rPr>
          <w:rFonts w:ascii="Arial" w:eastAsia="Times New Roman" w:hAnsi="Arial" w:cs="Arial"/>
          <w:color w:val="272626"/>
          <w:sz w:val="24"/>
          <w:szCs w:val="24"/>
          <w:lang w:eastAsia="en-GB"/>
        </w:rPr>
        <w:t xml:space="preserve">So, whether you’re a seasoned crypto investor or a newcomer looking to dive into the world of luxury shopping, Crypto Luxury Store provides a unique and secure platform to satiate your desires. Embrace the future of shopping and indulge in opulence, all with the convenience and security of </w:t>
      </w:r>
      <w:proofErr w:type="spellStart"/>
      <w:r w:rsidRPr="006625E1">
        <w:rPr>
          <w:rFonts w:ascii="Arial" w:eastAsia="Times New Roman" w:hAnsi="Arial" w:cs="Arial"/>
          <w:color w:val="272626"/>
          <w:sz w:val="24"/>
          <w:szCs w:val="24"/>
          <w:lang w:eastAsia="en-GB"/>
        </w:rPr>
        <w:t>cryptocurrencies</w:t>
      </w:r>
      <w:proofErr w:type="spellEnd"/>
      <w:r w:rsidRPr="006625E1">
        <w:rPr>
          <w:rFonts w:ascii="Arial" w:eastAsia="Times New Roman" w:hAnsi="Arial" w:cs="Arial"/>
          <w:color w:val="272626"/>
          <w:sz w:val="24"/>
          <w:szCs w:val="24"/>
          <w:lang w:eastAsia="en-GB"/>
        </w:rPr>
        <w:t>.</w:t>
      </w:r>
    </w:p>
    <w:p w:rsidR="003E51AB" w:rsidRDefault="003E51AB"/>
    <w:sectPr w:rsidR="003E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nv-fallback-f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51143"/>
    <w:multiLevelType w:val="multilevel"/>
    <w:tmpl w:val="D252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E1"/>
    <w:rsid w:val="003E51AB"/>
    <w:rsid w:val="00662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CC95-1FC8-4C11-B194-D161F0C4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2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625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5E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625E1"/>
    <w:rPr>
      <w:rFonts w:ascii="Times New Roman" w:eastAsia="Times New Roman" w:hAnsi="Times New Roman" w:cs="Times New Roman"/>
      <w:b/>
      <w:bCs/>
      <w:sz w:val="36"/>
      <w:szCs w:val="36"/>
      <w:lang w:eastAsia="en-GB"/>
    </w:rPr>
  </w:style>
  <w:style w:type="character" w:customStyle="1" w:styleId="author-name">
    <w:name w:val="author-name"/>
    <w:basedOn w:val="DefaultParagraphFont"/>
    <w:rsid w:val="006625E1"/>
  </w:style>
  <w:style w:type="character" w:styleId="Hyperlink">
    <w:name w:val="Hyperlink"/>
    <w:basedOn w:val="DefaultParagraphFont"/>
    <w:uiPriority w:val="99"/>
    <w:semiHidden/>
    <w:unhideWhenUsed/>
    <w:rsid w:val="006625E1"/>
    <w:rPr>
      <w:color w:val="0000FF"/>
      <w:u w:val="single"/>
    </w:rPr>
  </w:style>
  <w:style w:type="paragraph" w:styleId="NormalWeb">
    <w:name w:val="Normal (Web)"/>
    <w:basedOn w:val="Normal"/>
    <w:uiPriority w:val="99"/>
    <w:semiHidden/>
    <w:unhideWhenUsed/>
    <w:rsid w:val="00662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2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938">
      <w:bodyDiv w:val="1"/>
      <w:marLeft w:val="0"/>
      <w:marRight w:val="0"/>
      <w:marTop w:val="0"/>
      <w:marBottom w:val="0"/>
      <w:divBdr>
        <w:top w:val="none" w:sz="0" w:space="0" w:color="auto"/>
        <w:left w:val="none" w:sz="0" w:space="0" w:color="auto"/>
        <w:bottom w:val="none" w:sz="0" w:space="0" w:color="auto"/>
        <w:right w:val="none" w:sz="0" w:space="0" w:color="auto"/>
      </w:divBdr>
      <w:divsChild>
        <w:div w:id="736131319">
          <w:marLeft w:val="0"/>
          <w:marRight w:val="0"/>
          <w:marTop w:val="900"/>
          <w:marBottom w:val="0"/>
          <w:divBdr>
            <w:top w:val="none" w:sz="0" w:space="0" w:color="auto"/>
            <w:left w:val="none" w:sz="0" w:space="0" w:color="auto"/>
            <w:bottom w:val="none" w:sz="0" w:space="0" w:color="auto"/>
            <w:right w:val="none" w:sz="0" w:space="0" w:color="auto"/>
          </w:divBdr>
          <w:divsChild>
            <w:div w:id="1120757611">
              <w:marLeft w:val="0"/>
              <w:marRight w:val="0"/>
              <w:marTop w:val="0"/>
              <w:marBottom w:val="0"/>
              <w:divBdr>
                <w:top w:val="none" w:sz="0" w:space="0" w:color="auto"/>
                <w:left w:val="none" w:sz="0" w:space="0" w:color="auto"/>
                <w:bottom w:val="none" w:sz="0" w:space="0" w:color="auto"/>
                <w:right w:val="none" w:sz="0" w:space="0" w:color="auto"/>
              </w:divBdr>
            </w:div>
          </w:divsChild>
        </w:div>
        <w:div w:id="1312712662">
          <w:marLeft w:val="0"/>
          <w:marRight w:val="0"/>
          <w:marTop w:val="0"/>
          <w:marBottom w:val="0"/>
          <w:divBdr>
            <w:top w:val="none" w:sz="0" w:space="0" w:color="auto"/>
            <w:left w:val="none" w:sz="0" w:space="0" w:color="auto"/>
            <w:bottom w:val="none" w:sz="0" w:space="0" w:color="auto"/>
            <w:right w:val="none" w:sz="0" w:space="0" w:color="auto"/>
          </w:divBdr>
        </w:div>
        <w:div w:id="50764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ypto-luxury.sho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whoami</dc:creator>
  <cp:keywords/>
  <dc:description/>
  <cp:lastModifiedBy>whoami</cp:lastModifiedBy>
  <cp:revision>1</cp:revision>
  <dcterms:created xsi:type="dcterms:W3CDTF">2023-09-16T12:50:00Z</dcterms:created>
  <dcterms:modified xsi:type="dcterms:W3CDTF">2023-09-16T12:51:00Z</dcterms:modified>
</cp:coreProperties>
</file>