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6D" w:rsidRPr="004F3801" w:rsidRDefault="005E1F6D" w:rsidP="0004685E">
      <w:pPr>
        <w:pStyle w:val="Ttulo1"/>
        <w:jc w:val="center"/>
        <w:rPr>
          <w:sz w:val="28"/>
          <w:szCs w:val="28"/>
        </w:rPr>
      </w:pPr>
      <w:r w:rsidRPr="004F3801">
        <w:rPr>
          <w:sz w:val="28"/>
          <w:szCs w:val="28"/>
        </w:rPr>
        <w:t xml:space="preserve">BABA DE CARACOL </w:t>
      </w:r>
      <w:r w:rsidR="008E6C51" w:rsidRPr="004F3801">
        <w:rPr>
          <w:sz w:val="28"/>
          <w:szCs w:val="28"/>
        </w:rPr>
        <w:t xml:space="preserve"> </w:t>
      </w:r>
    </w:p>
    <w:p w:rsidR="005E1F6D" w:rsidRPr="004F3801" w:rsidRDefault="005E1F6D" w:rsidP="005E1F6D">
      <w:pPr>
        <w:pStyle w:val="NormalWeb"/>
        <w:rPr>
          <w:sz w:val="28"/>
          <w:szCs w:val="28"/>
        </w:rPr>
      </w:pPr>
      <w:r w:rsidRPr="004F3801">
        <w:rPr>
          <w:sz w:val="28"/>
          <w:szCs w:val="28"/>
        </w:rPr>
        <w:t>  </w:t>
      </w:r>
      <w:r w:rsidRPr="004F3801">
        <w:rPr>
          <w:sz w:val="28"/>
          <w:szCs w:val="28"/>
        </w:rPr>
        <w:br/>
        <w:t>  La baba de caracol tiene propiedades curativas extraordinarias ya que es producida por el</w:t>
      </w:r>
      <w:r w:rsidRPr="004F3801">
        <w:rPr>
          <w:sz w:val="28"/>
          <w:szCs w:val="28"/>
        </w:rPr>
        <w:br/>
        <w:t>caracol  para   sanar sus tejidos y reparar su caparazón cuando este se rompe. Esas</w:t>
      </w:r>
      <w:r w:rsidRPr="004F3801">
        <w:rPr>
          <w:sz w:val="28"/>
          <w:szCs w:val="28"/>
        </w:rPr>
        <w:br/>
        <w:t>propiedades regenerativas han sido concentradas en el extracto de baba de caracol que cura el</w:t>
      </w:r>
      <w:r w:rsidR="0004685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acné, elimina las arrugas, desvanece las cicatrices y rejuvenece la piel.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 xml:space="preserve"> El secreto de baba de caracol está en la </w:t>
      </w:r>
      <w:proofErr w:type="spellStart"/>
      <w:r w:rsidRPr="004F3801">
        <w:rPr>
          <w:sz w:val="28"/>
          <w:szCs w:val="28"/>
        </w:rPr>
        <w:t>Alanto</w:t>
      </w:r>
      <w:r w:rsidR="009024A2">
        <w:rPr>
          <w:sz w:val="28"/>
          <w:szCs w:val="28"/>
        </w:rPr>
        <w:t>í</w:t>
      </w:r>
      <w:r w:rsidRPr="004F3801">
        <w:rPr>
          <w:sz w:val="28"/>
          <w:szCs w:val="28"/>
        </w:rPr>
        <w:t>na</w:t>
      </w:r>
      <w:proofErr w:type="spellEnd"/>
      <w:r w:rsidRPr="004F3801">
        <w:rPr>
          <w:sz w:val="28"/>
          <w:szCs w:val="28"/>
        </w:rPr>
        <w:t>, un componente generado por el organismo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 xml:space="preserve">del caracol para lograr la reparación y regeneración de sus tejidos. Además tiene ácido </w:t>
      </w:r>
      <w:proofErr w:type="spellStart"/>
      <w:r w:rsidRPr="004F3801">
        <w:rPr>
          <w:sz w:val="28"/>
          <w:szCs w:val="28"/>
        </w:rPr>
        <w:t>glicólico</w:t>
      </w:r>
      <w:proofErr w:type="spellEnd"/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que tiene un efecto de peeling natural lo cual rejuvenece la piel y elimina las arrugas.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 xml:space="preserve"> Además la baba de caracol tiene un antibiótico natural que destruye a las bacterias de la piel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causantes del acné.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</w:r>
      <w:r w:rsidRPr="004F3801">
        <w:rPr>
          <w:sz w:val="28"/>
          <w:szCs w:val="28"/>
          <w:u w:val="single"/>
        </w:rPr>
        <w:t>Historia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>Desde siempre se conoce el efecto curativo que sobre la piel tiene la baba de caracol. Lo</w:t>
      </w:r>
      <w:r w:rsidRPr="004F3801">
        <w:rPr>
          <w:sz w:val="28"/>
          <w:szCs w:val="28"/>
        </w:rPr>
        <w:br/>
        <w:t>consignaron médicos y naturalistas de la antigüedad y la medicina popular, a través de un</w:t>
      </w:r>
      <w:r w:rsidRPr="004F3801">
        <w:rPr>
          <w:sz w:val="28"/>
          <w:szCs w:val="28"/>
        </w:rPr>
        <w:br/>
        <w:t>repertorio de conocimientos empíricos, que propagaron a través de los tiempos.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>Lo cierto es que se sabía que los cultivadores de caracoles (que tan buscados han sido en</w:t>
      </w:r>
      <w:r w:rsidRPr="004F3801">
        <w:rPr>
          <w:sz w:val="28"/>
          <w:szCs w:val="28"/>
        </w:rPr>
        <w:br/>
        <w:t>gastronomía) curaban rápidamente los pequeños cortes y heridas que se producían en el</w:t>
      </w:r>
      <w:r w:rsidRPr="004F3801">
        <w:rPr>
          <w:sz w:val="28"/>
          <w:szCs w:val="28"/>
        </w:rPr>
        <w:br/>
        <w:t xml:space="preserve">manejo de estos animales. Es más, la piel de sus manos mantenía un correcto </w:t>
      </w:r>
      <w:proofErr w:type="spellStart"/>
      <w:r w:rsidRPr="004F3801">
        <w:rPr>
          <w:sz w:val="28"/>
          <w:szCs w:val="28"/>
        </w:rPr>
        <w:t>trofismo</w:t>
      </w:r>
      <w:proofErr w:type="spellEnd"/>
      <w:r w:rsidRPr="004F3801">
        <w:rPr>
          <w:sz w:val="28"/>
          <w:szCs w:val="28"/>
        </w:rPr>
        <w:t xml:space="preserve"> e</w:t>
      </w:r>
      <w:r w:rsidRPr="004F3801">
        <w:rPr>
          <w:sz w:val="28"/>
          <w:szCs w:val="28"/>
        </w:rPr>
        <w:br/>
        <w:t>hidratación, a pesar del duro trabajo realizado. Todo ello hizo pensar que había algunas</w:t>
      </w:r>
      <w:r w:rsidRPr="004F3801">
        <w:rPr>
          <w:sz w:val="28"/>
          <w:szCs w:val="28"/>
        </w:rPr>
        <w:br/>
        <w:t>sustancias específicas en esta secreción que comunicaban a la piel su papel protector y</w:t>
      </w:r>
      <w:r w:rsidRPr="004F3801">
        <w:rPr>
          <w:sz w:val="28"/>
          <w:szCs w:val="28"/>
        </w:rPr>
        <w:br/>
        <w:t>estimulante.</w:t>
      </w:r>
      <w:r w:rsidRPr="004F3801">
        <w:rPr>
          <w:sz w:val="28"/>
          <w:szCs w:val="28"/>
        </w:rPr>
        <w:br/>
        <w:t>    </w:t>
      </w:r>
      <w:r w:rsidRPr="004F3801">
        <w:rPr>
          <w:sz w:val="28"/>
          <w:szCs w:val="28"/>
        </w:rPr>
        <w:br/>
      </w:r>
      <w:r w:rsidRPr="004F3801">
        <w:rPr>
          <w:sz w:val="28"/>
          <w:szCs w:val="28"/>
          <w:u w:val="single"/>
        </w:rPr>
        <w:t>Contenido de la Baba de Caracol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>La sorpresa generalizada ha sido comprobar que la baba de caracol contiene un complejo de</w:t>
      </w:r>
      <w:r w:rsidRPr="004F3801">
        <w:rPr>
          <w:sz w:val="28"/>
          <w:szCs w:val="28"/>
        </w:rPr>
        <w:br/>
        <w:t>sustancias de acciones específicas sobre la piel, en especial, trófica, reparadora, antiséptica y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exfoliante. De todo su complejo contenido, las principales sustancias activas son: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 xml:space="preserve">La </w:t>
      </w:r>
      <w:proofErr w:type="spellStart"/>
      <w:r w:rsidRPr="004F3801">
        <w:rPr>
          <w:b/>
          <w:sz w:val="28"/>
          <w:szCs w:val="28"/>
        </w:rPr>
        <w:t>alantoína</w:t>
      </w:r>
      <w:proofErr w:type="spellEnd"/>
      <w:r w:rsidRPr="004F3801">
        <w:rPr>
          <w:sz w:val="28"/>
          <w:szCs w:val="28"/>
        </w:rPr>
        <w:t xml:space="preserve">. Se ha comprobado que la </w:t>
      </w:r>
      <w:proofErr w:type="spellStart"/>
      <w:r w:rsidRPr="004F3801">
        <w:rPr>
          <w:sz w:val="28"/>
          <w:szCs w:val="28"/>
        </w:rPr>
        <w:t>alantoína</w:t>
      </w:r>
      <w:proofErr w:type="spellEnd"/>
      <w:r w:rsidRPr="004F3801">
        <w:rPr>
          <w:sz w:val="28"/>
          <w:szCs w:val="28"/>
        </w:rPr>
        <w:t xml:space="preserve"> (químicamente la </w:t>
      </w:r>
      <w:proofErr w:type="spellStart"/>
      <w:r w:rsidRPr="004F3801">
        <w:rPr>
          <w:sz w:val="28"/>
          <w:szCs w:val="28"/>
        </w:rPr>
        <w:t>glioxil-diurea</w:t>
      </w:r>
      <w:proofErr w:type="spellEnd"/>
      <w:r w:rsidRPr="004F3801">
        <w:rPr>
          <w:sz w:val="28"/>
          <w:szCs w:val="28"/>
        </w:rPr>
        <w:t>) es un</w:t>
      </w:r>
      <w:r w:rsidRPr="004F3801">
        <w:rPr>
          <w:sz w:val="28"/>
          <w:szCs w:val="28"/>
        </w:rPr>
        <w:br/>
        <w:t xml:space="preserve">estimulante de la </w:t>
      </w:r>
      <w:proofErr w:type="spellStart"/>
      <w:r w:rsidRPr="004F3801">
        <w:rPr>
          <w:sz w:val="28"/>
          <w:szCs w:val="28"/>
        </w:rPr>
        <w:t>epitelización</w:t>
      </w:r>
      <w:proofErr w:type="spellEnd"/>
      <w:r w:rsidRPr="004F3801">
        <w:rPr>
          <w:sz w:val="28"/>
          <w:szCs w:val="28"/>
        </w:rPr>
        <w:t xml:space="preserve"> de la piel por estímulo de la proliferación celular. Ayuda a</w:t>
      </w:r>
      <w:r w:rsidRPr="004F3801">
        <w:rPr>
          <w:sz w:val="28"/>
          <w:szCs w:val="28"/>
        </w:rPr>
        <w:br/>
        <w:t>eliminar los tejidos necróticos, inviables, sustituyéndolos por tejidos nuevos. Otra de sus</w:t>
      </w:r>
      <w:r w:rsidRPr="004F3801">
        <w:rPr>
          <w:sz w:val="28"/>
          <w:szCs w:val="28"/>
        </w:rPr>
        <w:br/>
        <w:t>acciones es actuar como anti-irritante, protegiendo la piel de la acción de sustancias ácidas o</w:t>
      </w:r>
      <w:r w:rsidR="0004685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alcalinas, jabones o aceites. </w:t>
      </w:r>
      <w:r w:rsidRPr="004F3801">
        <w:rPr>
          <w:sz w:val="28"/>
          <w:szCs w:val="28"/>
        </w:rPr>
        <w:br/>
      </w:r>
      <w:r w:rsidRPr="004F3801">
        <w:rPr>
          <w:b/>
          <w:sz w:val="28"/>
          <w:szCs w:val="28"/>
        </w:rPr>
        <w:t>Proteínas y vitaminas</w:t>
      </w:r>
      <w:r w:rsidRPr="004F3801">
        <w:rPr>
          <w:sz w:val="28"/>
          <w:szCs w:val="28"/>
        </w:rPr>
        <w:t>, que el caracol obtiene a través de su alimentación vegetal. Las proteínas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contribuyen al buen estado trófico de la piel, pero las vitaminas tienen, además, propiedades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antiinflamatorias, que en este caso potencia la acción de los antibióticos naturales contenidos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en el mismo sustrato.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</w:r>
      <w:r w:rsidRPr="004F3801">
        <w:rPr>
          <w:b/>
          <w:sz w:val="28"/>
          <w:szCs w:val="28"/>
        </w:rPr>
        <w:lastRenderedPageBreak/>
        <w:t>Antibióticos naturales.</w:t>
      </w:r>
      <w:r w:rsidRPr="004F3801">
        <w:rPr>
          <w:sz w:val="28"/>
          <w:szCs w:val="28"/>
        </w:rPr>
        <w:t xml:space="preserve"> Contenidos igualmente en la baba de caracol, son sustancias capaces</w:t>
      </w:r>
      <w:r w:rsidR="0004685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 xml:space="preserve">de actuar contra bacterias presentes habitualmente en la piel, en especial la </w:t>
      </w:r>
      <w:proofErr w:type="spellStart"/>
      <w:r w:rsidRPr="004F3801">
        <w:rPr>
          <w:sz w:val="28"/>
          <w:szCs w:val="28"/>
        </w:rPr>
        <w:t>Eschericia</w:t>
      </w:r>
      <w:proofErr w:type="spellEnd"/>
      <w:r w:rsidRPr="004F3801">
        <w:rPr>
          <w:sz w:val="28"/>
          <w:szCs w:val="28"/>
        </w:rPr>
        <w:t xml:space="preserve"> </w:t>
      </w:r>
      <w:proofErr w:type="spellStart"/>
      <w:r w:rsidRPr="004F3801">
        <w:rPr>
          <w:sz w:val="28"/>
          <w:szCs w:val="28"/>
        </w:rPr>
        <w:t>Coli</w:t>
      </w:r>
      <w:proofErr w:type="spellEnd"/>
      <w:r w:rsidRPr="004F3801">
        <w:rPr>
          <w:sz w:val="28"/>
          <w:szCs w:val="28"/>
        </w:rPr>
        <w:t>, el</w:t>
      </w:r>
      <w:r w:rsidR="001D60FE" w:rsidRPr="004F3801">
        <w:rPr>
          <w:sz w:val="28"/>
          <w:szCs w:val="28"/>
        </w:rPr>
        <w:t xml:space="preserve"> </w:t>
      </w:r>
      <w:proofErr w:type="spellStart"/>
      <w:r w:rsidRPr="004F3801">
        <w:rPr>
          <w:sz w:val="28"/>
          <w:szCs w:val="28"/>
        </w:rPr>
        <w:t>Staphylococcus</w:t>
      </w:r>
      <w:proofErr w:type="spellEnd"/>
      <w:r w:rsidRPr="004F3801">
        <w:rPr>
          <w:sz w:val="28"/>
          <w:szCs w:val="28"/>
        </w:rPr>
        <w:t xml:space="preserve"> </w:t>
      </w:r>
      <w:proofErr w:type="spellStart"/>
      <w:r w:rsidRPr="004F3801">
        <w:rPr>
          <w:sz w:val="28"/>
          <w:szCs w:val="28"/>
        </w:rPr>
        <w:t>aureus</w:t>
      </w:r>
      <w:proofErr w:type="spellEnd"/>
      <w:r w:rsidRPr="004F3801">
        <w:rPr>
          <w:sz w:val="28"/>
          <w:szCs w:val="28"/>
        </w:rPr>
        <w:t xml:space="preserve">, la </w:t>
      </w:r>
      <w:proofErr w:type="spellStart"/>
      <w:r w:rsidRPr="004F3801">
        <w:rPr>
          <w:sz w:val="28"/>
          <w:szCs w:val="28"/>
        </w:rPr>
        <w:t>Pseudomona</w:t>
      </w:r>
      <w:proofErr w:type="spellEnd"/>
      <w:r w:rsidRPr="004F3801">
        <w:rPr>
          <w:sz w:val="28"/>
          <w:szCs w:val="28"/>
        </w:rPr>
        <w:t xml:space="preserve"> </w:t>
      </w:r>
      <w:proofErr w:type="spellStart"/>
      <w:r w:rsidRPr="004F3801">
        <w:rPr>
          <w:sz w:val="28"/>
          <w:szCs w:val="28"/>
        </w:rPr>
        <w:t>Aeruginosa</w:t>
      </w:r>
      <w:proofErr w:type="spellEnd"/>
      <w:r w:rsidRPr="004F3801">
        <w:rPr>
          <w:sz w:val="28"/>
          <w:szCs w:val="28"/>
        </w:rPr>
        <w:t xml:space="preserve"> y el Acné </w:t>
      </w:r>
      <w:proofErr w:type="spellStart"/>
      <w:r w:rsidRPr="004F3801">
        <w:rPr>
          <w:sz w:val="28"/>
          <w:szCs w:val="28"/>
        </w:rPr>
        <w:t>vulgaris</w:t>
      </w:r>
      <w:proofErr w:type="spellEnd"/>
      <w:r w:rsidRPr="004F3801">
        <w:rPr>
          <w:sz w:val="28"/>
          <w:szCs w:val="28"/>
        </w:rPr>
        <w:t>, protegiendo de su</w:t>
      </w:r>
      <w:r w:rsidR="0004685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infección.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>Colágeno y elastina. Estos dos importantes componentes de la piel se encuentran también en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la baba del caracol.</w:t>
      </w:r>
      <w:r w:rsidRPr="004F3801">
        <w:rPr>
          <w:sz w:val="28"/>
          <w:szCs w:val="28"/>
        </w:rPr>
        <w:br/>
        <w:t> </w:t>
      </w:r>
      <w:r w:rsidRPr="004F3801">
        <w:rPr>
          <w:sz w:val="28"/>
          <w:szCs w:val="28"/>
        </w:rPr>
        <w:br/>
        <w:t xml:space="preserve">Ácido </w:t>
      </w:r>
      <w:proofErr w:type="spellStart"/>
      <w:r w:rsidRPr="004F3801">
        <w:rPr>
          <w:sz w:val="28"/>
          <w:szCs w:val="28"/>
        </w:rPr>
        <w:t>glicólico</w:t>
      </w:r>
      <w:proofErr w:type="spellEnd"/>
      <w:r w:rsidRPr="004F3801">
        <w:rPr>
          <w:sz w:val="28"/>
          <w:szCs w:val="28"/>
        </w:rPr>
        <w:t>. Una de las grandes novedades de la cosmética ha sido la introducción de los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hidroxiácidos, que aplicados a la piel y según su concentración, pueden producir desde una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ligera descamación hasta un peeling intenso. Uno de los más utilizados en la actualidad es el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 xml:space="preserve">ácido </w:t>
      </w:r>
      <w:proofErr w:type="spellStart"/>
      <w:r w:rsidRPr="004F3801">
        <w:rPr>
          <w:sz w:val="28"/>
          <w:szCs w:val="28"/>
        </w:rPr>
        <w:t>glicólico</w:t>
      </w:r>
      <w:proofErr w:type="spellEnd"/>
      <w:r w:rsidRPr="004F3801">
        <w:rPr>
          <w:sz w:val="28"/>
          <w:szCs w:val="28"/>
        </w:rPr>
        <w:t>, que también está presente en la baba de caracol a una concentración capaz de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producir una suave eliminación de las capas más superficiales de células muertas, y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 xml:space="preserve">promoviendo su sustitución por células recientes, formadas bajo el estímulo de la </w:t>
      </w:r>
      <w:proofErr w:type="spellStart"/>
      <w:r w:rsidRPr="004F3801">
        <w:rPr>
          <w:sz w:val="28"/>
          <w:szCs w:val="28"/>
        </w:rPr>
        <w:t>alantoína</w:t>
      </w:r>
      <w:proofErr w:type="spellEnd"/>
      <w:r w:rsidRPr="004F3801">
        <w:rPr>
          <w:sz w:val="28"/>
          <w:szCs w:val="28"/>
        </w:rPr>
        <w:t>.</w:t>
      </w:r>
      <w:r w:rsidRPr="004F3801">
        <w:rPr>
          <w:sz w:val="28"/>
          <w:szCs w:val="28"/>
        </w:rPr>
        <w:br/>
        <w:t xml:space="preserve">El ácido </w:t>
      </w:r>
      <w:proofErr w:type="spellStart"/>
      <w:r w:rsidRPr="004F3801">
        <w:rPr>
          <w:sz w:val="28"/>
          <w:szCs w:val="28"/>
        </w:rPr>
        <w:t>glicólico</w:t>
      </w:r>
      <w:proofErr w:type="spellEnd"/>
      <w:r w:rsidRPr="004F3801">
        <w:rPr>
          <w:sz w:val="28"/>
          <w:szCs w:val="28"/>
        </w:rPr>
        <w:t>, por la eliminación de capas superficiales de la piel, también mejora la</w:t>
      </w:r>
      <w:r w:rsidRPr="004F3801">
        <w:rPr>
          <w:sz w:val="28"/>
          <w:szCs w:val="28"/>
        </w:rPr>
        <w:br/>
        <w:t>situación de los folículos pilosos, favoreciendo el paso a su través de las sustancias aplicadas</w:t>
      </w:r>
      <w:r w:rsidR="001D60FE" w:rsidRPr="004F3801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en la superficie.</w:t>
      </w:r>
      <w:r w:rsidRPr="004F3801">
        <w:rPr>
          <w:sz w:val="28"/>
          <w:szCs w:val="28"/>
        </w:rPr>
        <w:br/>
        <w:t>  </w:t>
      </w:r>
      <w:r w:rsidRPr="004F3801">
        <w:rPr>
          <w:sz w:val="28"/>
          <w:szCs w:val="28"/>
        </w:rPr>
        <w:br/>
      </w:r>
      <w:bookmarkStart w:id="0" w:name="_GoBack"/>
      <w:r w:rsidR="009024A2">
        <w:rPr>
          <w:sz w:val="28"/>
          <w:szCs w:val="28"/>
        </w:rPr>
        <w:t>Algunos beneficios</w:t>
      </w:r>
      <w:r w:rsidRPr="004F3801">
        <w:rPr>
          <w:sz w:val="28"/>
          <w:szCs w:val="28"/>
        </w:rPr>
        <w:t xml:space="preserve"> </w:t>
      </w:r>
      <w:r w:rsidR="006F0986">
        <w:rPr>
          <w:sz w:val="28"/>
          <w:szCs w:val="28"/>
        </w:rPr>
        <w:t xml:space="preserve">de la baba de caracol, por su componente </w:t>
      </w:r>
      <w:proofErr w:type="spellStart"/>
      <w:r w:rsidR="006F0986">
        <w:rPr>
          <w:sz w:val="28"/>
          <w:szCs w:val="28"/>
        </w:rPr>
        <w:t>Alantoína</w:t>
      </w:r>
      <w:proofErr w:type="spellEnd"/>
      <w:r w:rsidR="006F0986">
        <w:rPr>
          <w:sz w:val="28"/>
          <w:szCs w:val="28"/>
        </w:rPr>
        <w:t xml:space="preserve"> </w:t>
      </w:r>
      <w:r w:rsidRPr="004F3801">
        <w:rPr>
          <w:sz w:val="28"/>
          <w:szCs w:val="28"/>
        </w:rPr>
        <w:t>son:</w:t>
      </w:r>
      <w:r w:rsidRPr="004F3801">
        <w:rPr>
          <w:sz w:val="28"/>
          <w:szCs w:val="28"/>
        </w:rPr>
        <w:br/>
        <w:t>  -</w:t>
      </w:r>
      <w:r w:rsidR="004A436F" w:rsidRPr="004F3801">
        <w:rPr>
          <w:sz w:val="28"/>
          <w:szCs w:val="28"/>
        </w:rPr>
        <w:t>Muy favorable en la eliminación de</w:t>
      </w:r>
      <w:r w:rsidRPr="004F3801">
        <w:rPr>
          <w:sz w:val="28"/>
          <w:szCs w:val="28"/>
        </w:rPr>
        <w:t xml:space="preserve"> arrugas</w:t>
      </w:r>
      <w:r w:rsidRPr="004F3801">
        <w:rPr>
          <w:sz w:val="28"/>
          <w:szCs w:val="28"/>
        </w:rPr>
        <w:br/>
        <w:t>-Rejuvenece la piel y retrasa el envejecimiento</w:t>
      </w:r>
      <w:r w:rsidRPr="004F3801">
        <w:rPr>
          <w:sz w:val="28"/>
          <w:szCs w:val="28"/>
        </w:rPr>
        <w:br/>
        <w:t>-Desvanece las cicatrices y estrías</w:t>
      </w:r>
      <w:r w:rsidRPr="004F3801">
        <w:rPr>
          <w:sz w:val="28"/>
          <w:szCs w:val="28"/>
        </w:rPr>
        <w:br/>
        <w:t>-Combate la flacidez y los radicales libres</w:t>
      </w:r>
      <w:r w:rsidRPr="004F3801">
        <w:rPr>
          <w:sz w:val="28"/>
          <w:szCs w:val="28"/>
        </w:rPr>
        <w:br/>
        <w:t>-</w:t>
      </w:r>
      <w:r w:rsidR="00040BE4">
        <w:rPr>
          <w:sz w:val="28"/>
          <w:szCs w:val="28"/>
        </w:rPr>
        <w:t>Facilita la regeneración de</w:t>
      </w:r>
      <w:r w:rsidRPr="004F3801">
        <w:rPr>
          <w:sz w:val="28"/>
          <w:szCs w:val="28"/>
        </w:rPr>
        <w:t xml:space="preserve"> los tejidos dañados</w:t>
      </w:r>
      <w:r w:rsidR="00040BE4">
        <w:rPr>
          <w:sz w:val="28"/>
          <w:szCs w:val="28"/>
        </w:rPr>
        <w:t>.</w:t>
      </w:r>
      <w:r w:rsidRPr="004F3801">
        <w:rPr>
          <w:sz w:val="28"/>
          <w:szCs w:val="28"/>
        </w:rPr>
        <w:br/>
        <w:t>-Aten</w:t>
      </w:r>
      <w:r w:rsidR="004A436F" w:rsidRPr="004F3801">
        <w:rPr>
          <w:sz w:val="28"/>
          <w:szCs w:val="28"/>
        </w:rPr>
        <w:t>ú</w:t>
      </w:r>
      <w:r w:rsidRPr="004F3801">
        <w:rPr>
          <w:sz w:val="28"/>
          <w:szCs w:val="28"/>
        </w:rPr>
        <w:t>a y borra las manchas de la piel</w:t>
      </w:r>
      <w:r w:rsidRPr="004F3801">
        <w:rPr>
          <w:sz w:val="28"/>
          <w:szCs w:val="28"/>
        </w:rPr>
        <w:br/>
        <w:t>-Reduce la celulitis</w:t>
      </w:r>
      <w:r w:rsidRPr="004F3801">
        <w:rPr>
          <w:sz w:val="28"/>
          <w:szCs w:val="28"/>
        </w:rPr>
        <w:br/>
        <w:t>-</w:t>
      </w:r>
      <w:r w:rsidR="004A436F" w:rsidRPr="004F3801">
        <w:rPr>
          <w:sz w:val="28"/>
          <w:szCs w:val="28"/>
        </w:rPr>
        <w:t>Facilita la c</w:t>
      </w:r>
      <w:r w:rsidRPr="004F3801">
        <w:rPr>
          <w:sz w:val="28"/>
          <w:szCs w:val="28"/>
        </w:rPr>
        <w:t>ura el acné</w:t>
      </w:r>
      <w:r w:rsidRPr="004F3801">
        <w:rPr>
          <w:sz w:val="28"/>
          <w:szCs w:val="28"/>
        </w:rPr>
        <w:br/>
        <w:t>-Quita la inflamación</w:t>
      </w:r>
      <w:r w:rsidRPr="004F3801">
        <w:rPr>
          <w:sz w:val="28"/>
          <w:szCs w:val="28"/>
        </w:rPr>
        <w:br/>
        <w:t xml:space="preserve">-Ideal para aplicar luego de depilarse o como </w:t>
      </w:r>
      <w:proofErr w:type="spellStart"/>
      <w:r w:rsidRPr="004F3801">
        <w:rPr>
          <w:sz w:val="28"/>
          <w:szCs w:val="28"/>
        </w:rPr>
        <w:t>after-shave</w:t>
      </w:r>
      <w:proofErr w:type="spellEnd"/>
      <w:r w:rsidRPr="004F3801">
        <w:rPr>
          <w:sz w:val="28"/>
          <w:szCs w:val="28"/>
        </w:rPr>
        <w:t xml:space="preserve"> despu</w:t>
      </w:r>
      <w:r w:rsidR="009024A2">
        <w:rPr>
          <w:sz w:val="28"/>
          <w:szCs w:val="28"/>
        </w:rPr>
        <w:t>é</w:t>
      </w:r>
      <w:r w:rsidRPr="004F3801">
        <w:rPr>
          <w:sz w:val="28"/>
          <w:szCs w:val="28"/>
        </w:rPr>
        <w:t>s de afeitarse</w:t>
      </w:r>
      <w:r w:rsidRPr="004F3801">
        <w:rPr>
          <w:sz w:val="28"/>
          <w:szCs w:val="28"/>
        </w:rPr>
        <w:br/>
        <w:t>-Destruye las bacterias de la piel</w:t>
      </w:r>
      <w:r w:rsidRPr="004F3801">
        <w:rPr>
          <w:sz w:val="28"/>
          <w:szCs w:val="28"/>
        </w:rPr>
        <w:br/>
        <w:t>-</w:t>
      </w:r>
      <w:r w:rsidR="004A436F" w:rsidRPr="004F3801">
        <w:rPr>
          <w:sz w:val="28"/>
          <w:szCs w:val="28"/>
        </w:rPr>
        <w:t>Facilita la eliminación de</w:t>
      </w:r>
      <w:r w:rsidRPr="004F3801">
        <w:rPr>
          <w:sz w:val="28"/>
          <w:szCs w:val="28"/>
        </w:rPr>
        <w:t xml:space="preserve"> verrugas</w:t>
      </w:r>
      <w:r w:rsidRPr="004F3801">
        <w:rPr>
          <w:sz w:val="28"/>
          <w:szCs w:val="28"/>
        </w:rPr>
        <w:br/>
        <w:t>-Alivia las quemaduras</w:t>
      </w:r>
      <w:r w:rsidRPr="004F3801">
        <w:rPr>
          <w:sz w:val="28"/>
          <w:szCs w:val="28"/>
        </w:rPr>
        <w:br/>
        <w:t>-Alivia e hidrata la piel luego de la exposición solar</w:t>
      </w:r>
    </w:p>
    <w:bookmarkEnd w:id="0"/>
    <w:p w:rsidR="00527CFF" w:rsidRPr="004F3801" w:rsidRDefault="00527CFF" w:rsidP="00527CFF">
      <w:pPr>
        <w:pStyle w:val="NormalWeb"/>
        <w:rPr>
          <w:sz w:val="28"/>
          <w:szCs w:val="28"/>
        </w:rPr>
      </w:pPr>
    </w:p>
    <w:p w:rsidR="005E1F6D" w:rsidRPr="004F3801" w:rsidRDefault="005E1F6D" w:rsidP="004F3801">
      <w:pPr>
        <w:pStyle w:val="NormalWeb"/>
        <w:rPr>
          <w:sz w:val="28"/>
          <w:szCs w:val="28"/>
        </w:rPr>
      </w:pPr>
    </w:p>
    <w:p w:rsidR="00EA2765" w:rsidRPr="004F3801" w:rsidRDefault="00EA2765" w:rsidP="004F3801">
      <w:pPr>
        <w:pStyle w:val="NormalWeb"/>
        <w:rPr>
          <w:sz w:val="28"/>
          <w:szCs w:val="28"/>
        </w:rPr>
      </w:pPr>
    </w:p>
    <w:sectPr w:rsidR="00EA2765" w:rsidRPr="004F3801" w:rsidSect="00F94A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6B50"/>
    <w:multiLevelType w:val="multilevel"/>
    <w:tmpl w:val="3CE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F6D"/>
    <w:rsid w:val="00040BE4"/>
    <w:rsid w:val="0004685E"/>
    <w:rsid w:val="001C366B"/>
    <w:rsid w:val="001D60FE"/>
    <w:rsid w:val="004A436F"/>
    <w:rsid w:val="004F3801"/>
    <w:rsid w:val="00527CFF"/>
    <w:rsid w:val="00582789"/>
    <w:rsid w:val="005E1F6D"/>
    <w:rsid w:val="006F0986"/>
    <w:rsid w:val="008E6C51"/>
    <w:rsid w:val="009024A2"/>
    <w:rsid w:val="00A56D9D"/>
    <w:rsid w:val="00B23C26"/>
    <w:rsid w:val="00C21427"/>
    <w:rsid w:val="00C65B7A"/>
    <w:rsid w:val="00EA2765"/>
    <w:rsid w:val="00F91A91"/>
    <w:rsid w:val="00F94AC1"/>
    <w:rsid w:val="00F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6D"/>
  </w:style>
  <w:style w:type="paragraph" w:styleId="Ttulo1">
    <w:name w:val="heading 1"/>
    <w:basedOn w:val="Normal"/>
    <w:link w:val="Ttulo1Car"/>
    <w:uiPriority w:val="9"/>
    <w:qFormat/>
    <w:rsid w:val="005E1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7C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7C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1F6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5E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6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7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7C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7C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527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 Virasoro</cp:lastModifiedBy>
  <cp:revision>18</cp:revision>
  <dcterms:created xsi:type="dcterms:W3CDTF">2013-10-03T15:23:00Z</dcterms:created>
  <dcterms:modified xsi:type="dcterms:W3CDTF">2018-09-22T19:03:00Z</dcterms:modified>
</cp:coreProperties>
</file>