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72E49" w14:textId="5CA924BD" w:rsidR="00D90CCE" w:rsidRDefault="00D90CCE" w:rsidP="00D90CCE">
      <w:pPr>
        <w:spacing w:after="0" w:line="240" w:lineRule="auto"/>
        <w:textAlignment w:val="baseline"/>
        <w:outlineLvl w:val="0"/>
        <w:rPr>
          <w:rFonts w:ascii="Arial" w:eastAsia="Times New Roman" w:hAnsi="Arial" w:cs="Arial"/>
          <w:b/>
          <w:bCs/>
          <w:color w:val="2F2E2E"/>
          <w:kern w:val="36"/>
          <w:sz w:val="42"/>
          <w:szCs w:val="42"/>
          <w:bdr w:val="none" w:sz="0" w:space="0" w:color="auto" w:frame="1"/>
          <w:lang w:eastAsia="en-GB"/>
        </w:rPr>
      </w:pPr>
      <w:r w:rsidRPr="00D90CCE">
        <w:rPr>
          <w:rFonts w:ascii="Arial" w:eastAsia="Times New Roman" w:hAnsi="Arial" w:cs="Arial"/>
          <w:b/>
          <w:bCs/>
          <w:color w:val="2F2E2E"/>
          <w:kern w:val="36"/>
          <w:sz w:val="42"/>
          <w:szCs w:val="42"/>
          <w:bdr w:val="none" w:sz="0" w:space="0" w:color="auto" w:frame="1"/>
          <w:lang w:eastAsia="en-GB"/>
        </w:rPr>
        <w:t>Helping the Vulnerable during COVID-19 Pandemic</w:t>
      </w:r>
    </w:p>
    <w:p w14:paraId="5FF35C5F" w14:textId="77777777" w:rsidR="00D90CCE" w:rsidRPr="00D90CCE" w:rsidRDefault="00D90CCE" w:rsidP="00D90CCE">
      <w:pPr>
        <w:spacing w:after="0" w:line="240" w:lineRule="auto"/>
        <w:textAlignment w:val="baseline"/>
        <w:outlineLvl w:val="0"/>
        <w:rPr>
          <w:rFonts w:ascii="Arial" w:eastAsia="Times New Roman" w:hAnsi="Arial" w:cs="Arial"/>
          <w:b/>
          <w:bCs/>
          <w:color w:val="2F2E2E"/>
          <w:kern w:val="36"/>
          <w:sz w:val="60"/>
          <w:szCs w:val="60"/>
          <w:lang w:eastAsia="en-GB"/>
        </w:rPr>
      </w:pPr>
    </w:p>
    <w:p w14:paraId="5A0770FF" w14:textId="77777777" w:rsidR="00D90CCE" w:rsidRPr="00D90CCE" w:rsidRDefault="00D90CCE" w:rsidP="00D90CCE">
      <w:pPr>
        <w:spacing w:after="0" w:line="240" w:lineRule="auto"/>
        <w:textAlignment w:val="baseline"/>
        <w:rPr>
          <w:rFonts w:ascii="inherit" w:eastAsia="Times New Roman" w:hAnsi="inherit" w:cs="Arial"/>
          <w:sz w:val="27"/>
          <w:szCs w:val="27"/>
          <w:lang w:eastAsia="en-GB"/>
        </w:rPr>
      </w:pPr>
      <w:r w:rsidRPr="00D90CCE">
        <w:rPr>
          <w:rFonts w:ascii="inherit" w:eastAsia="Times New Roman" w:hAnsi="inherit" w:cs="Arial"/>
          <w:sz w:val="27"/>
          <w:szCs w:val="27"/>
          <w:lang w:eastAsia="en-GB"/>
        </w:rPr>
        <w:t xml:space="preserve">These are difficult times for us all. We've had to make massive changes to our </w:t>
      </w:r>
      <w:proofErr w:type="spellStart"/>
      <w:r w:rsidRPr="00D90CCE">
        <w:rPr>
          <w:rFonts w:ascii="inherit" w:eastAsia="Times New Roman" w:hAnsi="inherit" w:cs="Arial"/>
          <w:sz w:val="27"/>
          <w:szCs w:val="27"/>
          <w:lang w:eastAsia="en-GB"/>
        </w:rPr>
        <w:t>every day</w:t>
      </w:r>
      <w:proofErr w:type="spellEnd"/>
      <w:r w:rsidRPr="00D90CCE">
        <w:rPr>
          <w:rFonts w:ascii="inherit" w:eastAsia="Times New Roman" w:hAnsi="inherit" w:cs="Arial"/>
          <w:sz w:val="27"/>
          <w:szCs w:val="27"/>
          <w:lang w:eastAsia="en-GB"/>
        </w:rPr>
        <w:t xml:space="preserve"> lives to prevent the spread of this awful disease, hoping that </w:t>
      </w:r>
      <w:proofErr w:type="spellStart"/>
      <w:r w:rsidRPr="00D90CCE">
        <w:rPr>
          <w:rFonts w:ascii="inherit" w:eastAsia="Times New Roman" w:hAnsi="inherit" w:cs="Arial"/>
          <w:sz w:val="27"/>
          <w:szCs w:val="27"/>
          <w:lang w:eastAsia="en-GB"/>
        </w:rPr>
        <w:t>some day</w:t>
      </w:r>
      <w:proofErr w:type="spellEnd"/>
      <w:r w:rsidRPr="00D90CCE">
        <w:rPr>
          <w:rFonts w:ascii="inherit" w:eastAsia="Times New Roman" w:hAnsi="inherit" w:cs="Arial"/>
          <w:sz w:val="27"/>
          <w:szCs w:val="27"/>
          <w:lang w:eastAsia="en-GB"/>
        </w:rPr>
        <w:t xml:space="preserve"> soon, life will resume some normality. But what about now ... today? What about those vulnerable people who still need transport?</w:t>
      </w:r>
    </w:p>
    <w:p w14:paraId="6A86D59A" w14:textId="77777777" w:rsidR="00D90CCE" w:rsidRPr="00D90CCE" w:rsidRDefault="00D90CCE" w:rsidP="00D90CCE">
      <w:pPr>
        <w:spacing w:after="0" w:line="240" w:lineRule="auto"/>
        <w:textAlignment w:val="baseline"/>
        <w:rPr>
          <w:rFonts w:ascii="inherit" w:eastAsia="Times New Roman" w:hAnsi="inherit" w:cs="Arial"/>
          <w:sz w:val="27"/>
          <w:szCs w:val="27"/>
          <w:lang w:eastAsia="en-GB"/>
        </w:rPr>
      </w:pPr>
    </w:p>
    <w:p w14:paraId="51BD7586" w14:textId="77777777" w:rsidR="00D90CCE" w:rsidRPr="00D90CCE" w:rsidRDefault="00D90CCE" w:rsidP="00D90CCE">
      <w:pPr>
        <w:spacing w:after="0" w:line="240" w:lineRule="auto"/>
        <w:textAlignment w:val="baseline"/>
        <w:rPr>
          <w:rFonts w:ascii="inherit" w:eastAsia="Times New Roman" w:hAnsi="inherit" w:cs="Arial"/>
          <w:sz w:val="27"/>
          <w:szCs w:val="27"/>
          <w:lang w:eastAsia="en-GB"/>
        </w:rPr>
      </w:pPr>
      <w:r w:rsidRPr="00D90CCE">
        <w:rPr>
          <w:rFonts w:ascii="inherit" w:eastAsia="Times New Roman" w:hAnsi="inherit" w:cs="Arial"/>
          <w:sz w:val="27"/>
          <w:szCs w:val="27"/>
          <w:lang w:eastAsia="en-GB"/>
        </w:rPr>
        <w:t xml:space="preserve">Behind the scenes, </w:t>
      </w:r>
      <w:proofErr w:type="spellStart"/>
      <w:r w:rsidRPr="00D90CCE">
        <w:rPr>
          <w:rFonts w:ascii="inherit" w:eastAsia="Times New Roman" w:hAnsi="inherit" w:cs="Arial"/>
          <w:sz w:val="27"/>
          <w:szCs w:val="27"/>
          <w:lang w:eastAsia="en-GB"/>
        </w:rPr>
        <w:t>Warnerbus</w:t>
      </w:r>
      <w:proofErr w:type="spellEnd"/>
      <w:r w:rsidRPr="00D90CCE">
        <w:rPr>
          <w:rFonts w:ascii="inherit" w:eastAsia="Times New Roman" w:hAnsi="inherit" w:cs="Arial"/>
          <w:sz w:val="27"/>
          <w:szCs w:val="27"/>
          <w:lang w:eastAsia="en-GB"/>
        </w:rPr>
        <w:t xml:space="preserve"> has been trying to help. </w:t>
      </w:r>
    </w:p>
    <w:p w14:paraId="6C5263D4" w14:textId="77777777" w:rsidR="00D90CCE" w:rsidRPr="00D90CCE" w:rsidRDefault="00D90CCE" w:rsidP="00D90CCE">
      <w:pPr>
        <w:spacing w:after="0" w:line="240" w:lineRule="auto"/>
        <w:textAlignment w:val="baseline"/>
        <w:outlineLvl w:val="1"/>
        <w:rPr>
          <w:rFonts w:ascii="Arial" w:eastAsia="Times New Roman" w:hAnsi="Arial" w:cs="Arial"/>
          <w:sz w:val="36"/>
          <w:szCs w:val="36"/>
          <w:lang w:eastAsia="en-GB"/>
        </w:rPr>
      </w:pPr>
    </w:p>
    <w:p w14:paraId="2FCCA72A" w14:textId="77777777" w:rsidR="00D90CCE" w:rsidRPr="00D90CCE" w:rsidRDefault="00D90CCE" w:rsidP="00D90CCE">
      <w:pPr>
        <w:spacing w:after="0" w:line="240" w:lineRule="auto"/>
        <w:textAlignment w:val="baseline"/>
        <w:outlineLvl w:val="2"/>
        <w:rPr>
          <w:rFonts w:ascii="Arial" w:eastAsia="Times New Roman" w:hAnsi="Arial" w:cs="Arial"/>
          <w:sz w:val="27"/>
          <w:szCs w:val="27"/>
          <w:lang w:eastAsia="en-GB"/>
        </w:rPr>
      </w:pPr>
      <w:r w:rsidRPr="00D90CCE">
        <w:rPr>
          <w:rFonts w:ascii="inherit" w:eastAsia="Times New Roman" w:hAnsi="inherit" w:cs="Arial"/>
          <w:b/>
          <w:bCs/>
          <w:color w:val="2F2E2E"/>
          <w:sz w:val="27"/>
          <w:szCs w:val="27"/>
          <w:bdr w:val="none" w:sz="0" w:space="0" w:color="auto" w:frame="1"/>
          <w:lang w:eastAsia="en-GB"/>
        </w:rPr>
        <w:t>D</w:t>
      </w:r>
      <w:r w:rsidRPr="00D90CCE">
        <w:rPr>
          <w:rFonts w:ascii="inherit" w:eastAsia="Times New Roman" w:hAnsi="inherit" w:cs="Arial"/>
          <w:b/>
          <w:bCs/>
          <w:color w:val="2F2E2E"/>
          <w:sz w:val="27"/>
          <w:szCs w:val="27"/>
          <w:u w:val="single"/>
          <w:bdr w:val="none" w:sz="0" w:space="0" w:color="auto" w:frame="1"/>
          <w:lang w:eastAsia="en-GB"/>
        </w:rPr>
        <w:t>r</w:t>
      </w:r>
      <w:r w:rsidRPr="00D90CCE">
        <w:rPr>
          <w:rFonts w:ascii="Arial" w:eastAsia="Times New Roman" w:hAnsi="Arial" w:cs="Arial"/>
          <w:color w:val="2F2E2E"/>
          <w:sz w:val="27"/>
          <w:szCs w:val="27"/>
          <w:bdr w:val="none" w:sz="0" w:space="0" w:color="auto" w:frame="1"/>
          <w:lang w:eastAsia="en-GB"/>
        </w:rPr>
        <w:t>iving quality in all that we do</w:t>
      </w:r>
    </w:p>
    <w:p w14:paraId="5935C681" w14:textId="77777777" w:rsidR="00D90CCE" w:rsidRPr="00D90CCE" w:rsidRDefault="00D90CCE" w:rsidP="00D90CCE">
      <w:pPr>
        <w:spacing w:after="0" w:line="240" w:lineRule="auto"/>
        <w:textAlignment w:val="baseline"/>
        <w:outlineLvl w:val="2"/>
        <w:rPr>
          <w:rFonts w:ascii="Arial" w:eastAsia="Times New Roman" w:hAnsi="Arial" w:cs="Arial"/>
          <w:sz w:val="27"/>
          <w:szCs w:val="27"/>
          <w:lang w:eastAsia="en-GB"/>
        </w:rPr>
      </w:pPr>
    </w:p>
    <w:p w14:paraId="7F0D314E" w14:textId="77777777" w:rsidR="00D90CCE" w:rsidRPr="00D90CCE" w:rsidRDefault="00D90CCE" w:rsidP="00D90CCE">
      <w:pPr>
        <w:spacing w:after="0" w:line="240" w:lineRule="auto"/>
        <w:textAlignment w:val="baseline"/>
        <w:rPr>
          <w:rFonts w:ascii="inherit" w:eastAsia="Times New Roman" w:hAnsi="inherit" w:cs="Arial"/>
          <w:sz w:val="27"/>
          <w:szCs w:val="27"/>
          <w:lang w:eastAsia="en-GB"/>
        </w:rPr>
      </w:pPr>
      <w:r w:rsidRPr="00D90CCE">
        <w:rPr>
          <w:rFonts w:ascii="inherit" w:eastAsia="Times New Roman" w:hAnsi="inherit" w:cs="Arial"/>
          <w:color w:val="2F2E2E"/>
          <w:sz w:val="27"/>
          <w:szCs w:val="27"/>
          <w:bdr w:val="none" w:sz="0" w:space="0" w:color="auto" w:frame="1"/>
          <w:lang w:eastAsia="en-GB"/>
        </w:rPr>
        <w:t xml:space="preserve">For the elderly, disabled and sick, life was scary enough before COVID-19. Today it's terrifying. </w:t>
      </w:r>
      <w:proofErr w:type="spellStart"/>
      <w:r w:rsidRPr="00D90CCE">
        <w:rPr>
          <w:rFonts w:ascii="inherit" w:eastAsia="Times New Roman" w:hAnsi="inherit" w:cs="Arial"/>
          <w:color w:val="2F2E2E"/>
          <w:sz w:val="27"/>
          <w:szCs w:val="27"/>
          <w:bdr w:val="none" w:sz="0" w:space="0" w:color="auto" w:frame="1"/>
          <w:lang w:eastAsia="en-GB"/>
        </w:rPr>
        <w:t>Warnerbus</w:t>
      </w:r>
      <w:proofErr w:type="spellEnd"/>
      <w:r w:rsidRPr="00D90CCE">
        <w:rPr>
          <w:rFonts w:ascii="inherit" w:eastAsia="Times New Roman" w:hAnsi="inherit" w:cs="Arial"/>
          <w:color w:val="2F2E2E"/>
          <w:sz w:val="27"/>
          <w:szCs w:val="27"/>
          <w:bdr w:val="none" w:sz="0" w:space="0" w:color="auto" w:frame="1"/>
          <w:lang w:eastAsia="en-GB"/>
        </w:rPr>
        <w:t xml:space="preserve"> has a fleet of converted minibuses and has </w:t>
      </w:r>
      <w:proofErr w:type="gramStart"/>
      <w:r w:rsidRPr="00D90CCE">
        <w:rPr>
          <w:rFonts w:ascii="inherit" w:eastAsia="Times New Roman" w:hAnsi="inherit" w:cs="Arial"/>
          <w:color w:val="2F2E2E"/>
          <w:sz w:val="27"/>
          <w:szCs w:val="27"/>
          <w:bdr w:val="none" w:sz="0" w:space="0" w:color="auto" w:frame="1"/>
          <w:lang w:eastAsia="en-GB"/>
        </w:rPr>
        <w:t>offered assistance to</w:t>
      </w:r>
      <w:proofErr w:type="gramEnd"/>
      <w:r w:rsidRPr="00D90CCE">
        <w:rPr>
          <w:rFonts w:ascii="inherit" w:eastAsia="Times New Roman" w:hAnsi="inherit" w:cs="Arial"/>
          <w:color w:val="2F2E2E"/>
          <w:sz w:val="27"/>
          <w:szCs w:val="27"/>
          <w:bdr w:val="none" w:sz="0" w:space="0" w:color="auto" w:frame="1"/>
          <w:lang w:eastAsia="en-GB"/>
        </w:rPr>
        <w:t xml:space="preserve"> the Government to help the needy and vulnerable. Be it essential grocery shopping or an urgent hospital appointment, we are here for the less fortunate.</w:t>
      </w:r>
    </w:p>
    <w:p w14:paraId="333472C0" w14:textId="0F81DAA9" w:rsidR="00D90CCE" w:rsidRPr="00D90CCE" w:rsidRDefault="00D90CCE" w:rsidP="00D90CCE">
      <w:pPr>
        <w:spacing w:line="240" w:lineRule="auto"/>
        <w:textAlignment w:val="baseline"/>
        <w:rPr>
          <w:rFonts w:ascii="inherit" w:eastAsia="Times New Roman" w:hAnsi="inherit" w:cs="Arial"/>
          <w:sz w:val="27"/>
          <w:szCs w:val="27"/>
          <w:lang w:eastAsia="en-GB"/>
        </w:rPr>
      </w:pPr>
      <w:r w:rsidRPr="00D90CCE">
        <w:rPr>
          <w:rFonts w:ascii="inherit" w:eastAsia="Times New Roman" w:hAnsi="inherit" w:cs="Arial"/>
          <w:noProof/>
          <w:sz w:val="27"/>
          <w:szCs w:val="27"/>
          <w:lang w:eastAsia="en-GB"/>
        </w:rPr>
        <mc:AlternateContent>
          <mc:Choice Requires="wps">
            <w:drawing>
              <wp:inline distT="0" distB="0" distL="0" distR="0" wp14:anchorId="56D2164D" wp14:editId="5A7BB523">
                <wp:extent cx="304800" cy="304800"/>
                <wp:effectExtent l="0" t="0" r="0" b="0"/>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A83A18"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HEUGhe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D90CCE">
        <w:rPr>
          <w:rFonts w:ascii="inherit" w:eastAsia="Times New Roman" w:hAnsi="inherit" w:cs="Arial"/>
          <w:noProof/>
          <w:sz w:val="27"/>
          <w:szCs w:val="27"/>
          <w:lang w:eastAsia="en-GB"/>
        </w:rPr>
        <mc:AlternateContent>
          <mc:Choice Requires="wps">
            <w:drawing>
              <wp:inline distT="0" distB="0" distL="0" distR="0" wp14:anchorId="2D79F5B2" wp14:editId="3F5DED8A">
                <wp:extent cx="304800" cy="304800"/>
                <wp:effectExtent l="0" t="0" r="0" b="0"/>
                <wp:docPr id="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D1190A"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Qj13Se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7E22EE03" w14:textId="77777777" w:rsidR="00D90CCE" w:rsidRPr="00D90CCE" w:rsidRDefault="00D90CCE" w:rsidP="00D90CCE">
      <w:pPr>
        <w:spacing w:after="0" w:line="240" w:lineRule="auto"/>
        <w:textAlignment w:val="baseline"/>
        <w:outlineLvl w:val="2"/>
        <w:rPr>
          <w:rFonts w:ascii="Arial" w:eastAsia="Times New Roman" w:hAnsi="Arial" w:cs="Arial"/>
          <w:sz w:val="27"/>
          <w:szCs w:val="27"/>
          <w:lang w:eastAsia="en-GB"/>
        </w:rPr>
      </w:pPr>
      <w:r w:rsidRPr="00D90CCE">
        <w:rPr>
          <w:rFonts w:ascii="inherit" w:eastAsia="Times New Roman" w:hAnsi="inherit" w:cs="Arial"/>
          <w:b/>
          <w:bCs/>
          <w:color w:val="2F2E2E"/>
          <w:sz w:val="27"/>
          <w:szCs w:val="27"/>
          <w:u w:val="single"/>
          <w:bdr w:val="none" w:sz="0" w:space="0" w:color="auto" w:frame="1"/>
          <w:lang w:eastAsia="en-GB"/>
        </w:rPr>
        <w:t>R</w:t>
      </w:r>
      <w:r w:rsidRPr="00D90CCE">
        <w:rPr>
          <w:rFonts w:ascii="Arial" w:eastAsia="Times New Roman" w:hAnsi="Arial" w:cs="Arial"/>
          <w:color w:val="2F2E2E"/>
          <w:sz w:val="27"/>
          <w:szCs w:val="27"/>
          <w:bdr w:val="none" w:sz="0" w:space="0" w:color="auto" w:frame="1"/>
          <w:lang w:eastAsia="en-GB"/>
        </w:rPr>
        <w:t>eacting to difficult situations with compassion</w:t>
      </w:r>
    </w:p>
    <w:p w14:paraId="1D11E71F" w14:textId="77777777" w:rsidR="00D90CCE" w:rsidRPr="00D90CCE" w:rsidRDefault="00D90CCE" w:rsidP="00D90CCE">
      <w:pPr>
        <w:spacing w:after="0" w:line="240" w:lineRule="auto"/>
        <w:textAlignment w:val="baseline"/>
        <w:outlineLvl w:val="2"/>
        <w:rPr>
          <w:rFonts w:ascii="Arial" w:eastAsia="Times New Roman" w:hAnsi="Arial" w:cs="Arial"/>
          <w:sz w:val="27"/>
          <w:szCs w:val="27"/>
          <w:lang w:eastAsia="en-GB"/>
        </w:rPr>
      </w:pPr>
    </w:p>
    <w:p w14:paraId="52DC57D1" w14:textId="77777777" w:rsidR="00D90CCE" w:rsidRPr="00D90CCE" w:rsidRDefault="00D90CCE" w:rsidP="00D90CCE">
      <w:pPr>
        <w:spacing w:after="0" w:line="240" w:lineRule="auto"/>
        <w:textAlignment w:val="baseline"/>
        <w:rPr>
          <w:rFonts w:ascii="inherit" w:eastAsia="Times New Roman" w:hAnsi="inherit" w:cs="Arial"/>
          <w:sz w:val="27"/>
          <w:szCs w:val="27"/>
          <w:lang w:eastAsia="en-GB"/>
        </w:rPr>
      </w:pPr>
      <w:r w:rsidRPr="00D90CCE">
        <w:rPr>
          <w:rFonts w:ascii="inherit" w:eastAsia="Times New Roman" w:hAnsi="inherit" w:cs="Arial"/>
          <w:color w:val="2F2E2E"/>
          <w:sz w:val="27"/>
          <w:szCs w:val="27"/>
          <w:bdr w:val="none" w:sz="0" w:space="0" w:color="auto" w:frame="1"/>
          <w:lang w:eastAsia="en-GB"/>
        </w:rPr>
        <w:t xml:space="preserve">Last week one of our customers desperately needed a wheelchair accessible vehicle for their disabled and sick residents. Naturally, we wanted to help. After trolling from chemist after chemist, we finally managed to buy some sanitiser, which was essential as the minibus had to be safe from the spread of coronavirus. Once the minibus was delivered, then sanitised, we provided remote and distance safety training to the carers. The relief they felt was incredible. We felt </w:t>
      </w:r>
      <w:proofErr w:type="gramStart"/>
      <w:r w:rsidRPr="00D90CCE">
        <w:rPr>
          <w:rFonts w:ascii="inherit" w:eastAsia="Times New Roman" w:hAnsi="inherit" w:cs="Arial"/>
          <w:color w:val="2F2E2E"/>
          <w:sz w:val="27"/>
          <w:szCs w:val="27"/>
          <w:bdr w:val="none" w:sz="0" w:space="0" w:color="auto" w:frame="1"/>
          <w:lang w:eastAsia="en-GB"/>
        </w:rPr>
        <w:t>pretty incredible</w:t>
      </w:r>
      <w:proofErr w:type="gramEnd"/>
      <w:r w:rsidRPr="00D90CCE">
        <w:rPr>
          <w:rFonts w:ascii="inherit" w:eastAsia="Times New Roman" w:hAnsi="inherit" w:cs="Arial"/>
          <w:color w:val="2F2E2E"/>
          <w:sz w:val="27"/>
          <w:szCs w:val="27"/>
          <w:bdr w:val="none" w:sz="0" w:space="0" w:color="auto" w:frame="1"/>
          <w:lang w:eastAsia="en-GB"/>
        </w:rPr>
        <w:t xml:space="preserve"> too!</w:t>
      </w:r>
    </w:p>
    <w:p w14:paraId="6A21D8AC" w14:textId="77777777" w:rsidR="00D90CCE" w:rsidRPr="00D90CCE" w:rsidRDefault="00D90CCE" w:rsidP="00D90CCE">
      <w:pPr>
        <w:spacing w:after="0" w:line="240" w:lineRule="auto"/>
        <w:textAlignment w:val="baseline"/>
        <w:rPr>
          <w:rFonts w:ascii="inherit" w:eastAsia="Times New Roman" w:hAnsi="inherit" w:cs="Arial"/>
          <w:sz w:val="27"/>
          <w:szCs w:val="27"/>
          <w:lang w:eastAsia="en-GB"/>
        </w:rPr>
      </w:pPr>
    </w:p>
    <w:p w14:paraId="63EA1DE3" w14:textId="2F2FED23" w:rsidR="00D90CCE" w:rsidRPr="00D90CCE" w:rsidRDefault="00D90CCE" w:rsidP="00D90CCE">
      <w:pPr>
        <w:spacing w:line="240" w:lineRule="auto"/>
        <w:textAlignment w:val="baseline"/>
        <w:rPr>
          <w:rFonts w:ascii="inherit" w:eastAsia="Times New Roman" w:hAnsi="inherit" w:cs="Arial"/>
          <w:sz w:val="27"/>
          <w:szCs w:val="27"/>
          <w:lang w:eastAsia="en-GB"/>
        </w:rPr>
      </w:pPr>
      <w:r w:rsidRPr="00D90CCE">
        <w:rPr>
          <w:rFonts w:ascii="inherit" w:eastAsia="Times New Roman" w:hAnsi="inherit" w:cs="Arial"/>
          <w:noProof/>
          <w:sz w:val="27"/>
          <w:szCs w:val="27"/>
          <w:lang w:eastAsia="en-GB"/>
        </w:rPr>
        <mc:AlternateContent>
          <mc:Choice Requires="wps">
            <w:drawing>
              <wp:inline distT="0" distB="0" distL="0" distR="0" wp14:anchorId="75922102" wp14:editId="4E836C47">
                <wp:extent cx="304800" cy="304800"/>
                <wp:effectExtent l="0" t="0" r="0" b="0"/>
                <wp:docPr id="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209FBF"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btILY5gEAAMQDAAAOAAAAAAAAAAAAAAAAAC4CAABkcnMvZTJvRG9jLnhtbFBLAQItABQA&#10;BgAIAAAAIQBMoOks2AAAAAMBAAAPAAAAAAAAAAAAAAAAAEAEAABkcnMvZG93bnJldi54bWxQSwUG&#10;AAAAAAQABADzAAAARQUAAAAA&#10;" filled="f" stroked="f">
                <o:lock v:ext="edit" aspectratio="t"/>
                <w10:anchorlock/>
              </v:rect>
            </w:pict>
          </mc:Fallback>
        </mc:AlternateContent>
      </w:r>
      <w:bookmarkStart w:id="0" w:name="_GoBack"/>
      <w:bookmarkEnd w:id="0"/>
      <w:r w:rsidRPr="00D90CCE">
        <w:rPr>
          <w:rFonts w:ascii="inherit" w:eastAsia="Times New Roman" w:hAnsi="inherit" w:cs="Arial"/>
          <w:color w:val="2F2E2E"/>
          <w:sz w:val="27"/>
          <w:szCs w:val="27"/>
          <w:bdr w:val="none" w:sz="0" w:space="0" w:color="auto" w:frame="1"/>
          <w:lang w:eastAsia="en-GB"/>
        </w:rPr>
        <w:t>Although we are not essential key workers or one of the thousands of volunteers helping others, we are proud of our contributions to Society too. I guess, like so many businesses large or small, we care. And, we always will.</w:t>
      </w:r>
    </w:p>
    <w:p w14:paraId="73E4062F" w14:textId="77777777" w:rsidR="002C47E9" w:rsidRDefault="002C47E9"/>
    <w:sectPr w:rsidR="002C4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CE"/>
    <w:rsid w:val="002C47E9"/>
    <w:rsid w:val="00D90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6BD5"/>
  <w15:chartTrackingRefBased/>
  <w15:docId w15:val="{6C761710-C75A-4C2E-A080-F2D5A1C6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192139">
      <w:bodyDiv w:val="1"/>
      <w:marLeft w:val="0"/>
      <w:marRight w:val="0"/>
      <w:marTop w:val="0"/>
      <w:marBottom w:val="0"/>
      <w:divBdr>
        <w:top w:val="none" w:sz="0" w:space="0" w:color="auto"/>
        <w:left w:val="none" w:sz="0" w:space="0" w:color="auto"/>
        <w:bottom w:val="none" w:sz="0" w:space="0" w:color="auto"/>
        <w:right w:val="none" w:sz="0" w:space="0" w:color="auto"/>
      </w:divBdr>
      <w:divsChild>
        <w:div w:id="122310254">
          <w:marLeft w:val="0"/>
          <w:marRight w:val="0"/>
          <w:marTop w:val="0"/>
          <w:marBottom w:val="0"/>
          <w:divBdr>
            <w:top w:val="none" w:sz="0" w:space="0" w:color="auto"/>
            <w:left w:val="none" w:sz="0" w:space="0" w:color="auto"/>
            <w:bottom w:val="none" w:sz="0" w:space="0" w:color="auto"/>
            <w:right w:val="none" w:sz="0" w:space="0" w:color="auto"/>
          </w:divBdr>
          <w:divsChild>
            <w:div w:id="1670448902">
              <w:marLeft w:val="0"/>
              <w:marRight w:val="0"/>
              <w:marTop w:val="405"/>
              <w:marBottom w:val="0"/>
              <w:divBdr>
                <w:top w:val="none" w:sz="0" w:space="0" w:color="auto"/>
                <w:left w:val="none" w:sz="0" w:space="0" w:color="auto"/>
                <w:bottom w:val="none" w:sz="0" w:space="0" w:color="auto"/>
                <w:right w:val="none" w:sz="0" w:space="0" w:color="auto"/>
              </w:divBdr>
            </w:div>
          </w:divsChild>
        </w:div>
        <w:div w:id="1966233938">
          <w:marLeft w:val="0"/>
          <w:marRight w:val="0"/>
          <w:marTop w:val="375"/>
          <w:marBottom w:val="0"/>
          <w:divBdr>
            <w:top w:val="none" w:sz="0" w:space="0" w:color="auto"/>
            <w:left w:val="none" w:sz="0" w:space="0" w:color="auto"/>
            <w:bottom w:val="none" w:sz="0" w:space="0" w:color="auto"/>
            <w:right w:val="none" w:sz="0" w:space="0" w:color="auto"/>
          </w:divBdr>
          <w:divsChild>
            <w:div w:id="1176653205">
              <w:marLeft w:val="0"/>
              <w:marRight w:val="0"/>
              <w:marTop w:val="0"/>
              <w:marBottom w:val="0"/>
              <w:divBdr>
                <w:top w:val="none" w:sz="0" w:space="0" w:color="auto"/>
                <w:left w:val="none" w:sz="0" w:space="0" w:color="auto"/>
                <w:bottom w:val="none" w:sz="0" w:space="0" w:color="auto"/>
                <w:right w:val="none" w:sz="0" w:space="0" w:color="auto"/>
              </w:divBdr>
              <w:divsChild>
                <w:div w:id="875653126">
                  <w:marLeft w:val="0"/>
                  <w:marRight w:val="0"/>
                  <w:marTop w:val="0"/>
                  <w:marBottom w:val="0"/>
                  <w:divBdr>
                    <w:top w:val="none" w:sz="0" w:space="0" w:color="auto"/>
                    <w:left w:val="none" w:sz="0" w:space="0" w:color="auto"/>
                    <w:bottom w:val="none" w:sz="0" w:space="0" w:color="auto"/>
                    <w:right w:val="none" w:sz="0" w:space="0" w:color="auto"/>
                  </w:divBdr>
                  <w:divsChild>
                    <w:div w:id="304438036">
                      <w:marLeft w:val="0"/>
                      <w:marRight w:val="0"/>
                      <w:marTop w:val="0"/>
                      <w:marBottom w:val="0"/>
                      <w:divBdr>
                        <w:top w:val="none" w:sz="0" w:space="0" w:color="auto"/>
                        <w:left w:val="none" w:sz="0" w:space="0" w:color="auto"/>
                        <w:bottom w:val="none" w:sz="0" w:space="0" w:color="auto"/>
                        <w:right w:val="none" w:sz="0" w:space="0" w:color="auto"/>
                      </w:divBdr>
                      <w:divsChild>
                        <w:div w:id="920987745">
                          <w:marLeft w:val="0"/>
                          <w:marRight w:val="0"/>
                          <w:marTop w:val="0"/>
                          <w:marBottom w:val="0"/>
                          <w:divBdr>
                            <w:top w:val="none" w:sz="0" w:space="0" w:color="auto"/>
                            <w:left w:val="none" w:sz="0" w:space="0" w:color="auto"/>
                            <w:bottom w:val="none" w:sz="0" w:space="0" w:color="auto"/>
                            <w:right w:val="none" w:sz="0" w:space="0" w:color="auto"/>
                          </w:divBdr>
                          <w:divsChild>
                            <w:div w:id="1642079024">
                              <w:marLeft w:val="0"/>
                              <w:marRight w:val="0"/>
                              <w:marTop w:val="0"/>
                              <w:marBottom w:val="0"/>
                              <w:divBdr>
                                <w:top w:val="none" w:sz="0" w:space="0" w:color="auto"/>
                                <w:left w:val="none" w:sz="0" w:space="0" w:color="auto"/>
                                <w:bottom w:val="none" w:sz="0" w:space="0" w:color="auto"/>
                                <w:right w:val="none" w:sz="0" w:space="0" w:color="auto"/>
                              </w:divBdr>
                            </w:div>
                            <w:div w:id="1997144305">
                              <w:marLeft w:val="0"/>
                              <w:marRight w:val="0"/>
                              <w:marTop w:val="225"/>
                              <w:marBottom w:val="225"/>
                              <w:divBdr>
                                <w:top w:val="none" w:sz="0" w:space="0" w:color="auto"/>
                                <w:left w:val="none" w:sz="0" w:space="0" w:color="auto"/>
                                <w:bottom w:val="none" w:sz="0" w:space="0" w:color="auto"/>
                                <w:right w:val="none" w:sz="0" w:space="0" w:color="auto"/>
                              </w:divBdr>
                              <w:divsChild>
                                <w:div w:id="1685748157">
                                  <w:marLeft w:val="0"/>
                                  <w:marRight w:val="0"/>
                                  <w:marTop w:val="0"/>
                                  <w:marBottom w:val="0"/>
                                  <w:divBdr>
                                    <w:top w:val="none" w:sz="0" w:space="0" w:color="auto"/>
                                    <w:left w:val="none" w:sz="0" w:space="0" w:color="auto"/>
                                    <w:bottom w:val="none" w:sz="0" w:space="0" w:color="auto"/>
                                    <w:right w:val="none" w:sz="0" w:space="0" w:color="auto"/>
                                  </w:divBdr>
                                  <w:divsChild>
                                    <w:div w:id="173540074">
                                      <w:marLeft w:val="0"/>
                                      <w:marRight w:val="0"/>
                                      <w:marTop w:val="0"/>
                                      <w:marBottom w:val="0"/>
                                      <w:divBdr>
                                        <w:top w:val="none" w:sz="0" w:space="0" w:color="auto"/>
                                        <w:left w:val="none" w:sz="0" w:space="0" w:color="auto"/>
                                        <w:bottom w:val="none" w:sz="0" w:space="0" w:color="auto"/>
                                        <w:right w:val="none" w:sz="0" w:space="0" w:color="auto"/>
                                      </w:divBdr>
                                      <w:divsChild>
                                        <w:div w:id="10796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3360">
                              <w:marLeft w:val="0"/>
                              <w:marRight w:val="0"/>
                              <w:marTop w:val="0"/>
                              <w:marBottom w:val="0"/>
                              <w:divBdr>
                                <w:top w:val="none" w:sz="0" w:space="0" w:color="auto"/>
                                <w:left w:val="none" w:sz="0" w:space="0" w:color="auto"/>
                                <w:bottom w:val="none" w:sz="0" w:space="0" w:color="auto"/>
                                <w:right w:val="none" w:sz="0" w:space="0" w:color="auto"/>
                              </w:divBdr>
                            </w:div>
                            <w:div w:id="336351453">
                              <w:marLeft w:val="0"/>
                              <w:marRight w:val="0"/>
                              <w:marTop w:val="225"/>
                              <w:marBottom w:val="225"/>
                              <w:divBdr>
                                <w:top w:val="none" w:sz="0" w:space="0" w:color="auto"/>
                                <w:left w:val="none" w:sz="0" w:space="0" w:color="auto"/>
                                <w:bottom w:val="none" w:sz="0" w:space="0" w:color="auto"/>
                                <w:right w:val="none" w:sz="0" w:space="0" w:color="auto"/>
                              </w:divBdr>
                              <w:divsChild>
                                <w:div w:id="1747411668">
                                  <w:marLeft w:val="0"/>
                                  <w:marRight w:val="0"/>
                                  <w:marTop w:val="0"/>
                                  <w:marBottom w:val="0"/>
                                  <w:divBdr>
                                    <w:top w:val="none" w:sz="0" w:space="0" w:color="auto"/>
                                    <w:left w:val="none" w:sz="0" w:space="0" w:color="auto"/>
                                    <w:bottom w:val="none" w:sz="0" w:space="0" w:color="auto"/>
                                    <w:right w:val="none" w:sz="0" w:space="0" w:color="auto"/>
                                  </w:divBdr>
                                  <w:divsChild>
                                    <w:div w:id="1952318674">
                                      <w:marLeft w:val="0"/>
                                      <w:marRight w:val="0"/>
                                      <w:marTop w:val="0"/>
                                      <w:marBottom w:val="0"/>
                                      <w:divBdr>
                                        <w:top w:val="none" w:sz="0" w:space="0" w:color="auto"/>
                                        <w:left w:val="none" w:sz="0" w:space="0" w:color="auto"/>
                                        <w:bottom w:val="none" w:sz="0" w:space="0" w:color="auto"/>
                                        <w:right w:val="none" w:sz="0" w:space="0" w:color="auto"/>
                                      </w:divBdr>
                                      <w:divsChild>
                                        <w:div w:id="19513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60792">
                              <w:marLeft w:val="0"/>
                              <w:marRight w:val="0"/>
                              <w:marTop w:val="0"/>
                              <w:marBottom w:val="0"/>
                              <w:divBdr>
                                <w:top w:val="none" w:sz="0" w:space="0" w:color="auto"/>
                                <w:left w:val="none" w:sz="0" w:space="0" w:color="auto"/>
                                <w:bottom w:val="none" w:sz="0" w:space="0" w:color="auto"/>
                                <w:right w:val="none" w:sz="0" w:space="0" w:color="auto"/>
                              </w:divBdr>
                            </w:div>
                            <w:div w:id="874318177">
                              <w:marLeft w:val="0"/>
                              <w:marRight w:val="0"/>
                              <w:marTop w:val="225"/>
                              <w:marBottom w:val="225"/>
                              <w:divBdr>
                                <w:top w:val="none" w:sz="0" w:space="0" w:color="auto"/>
                                <w:left w:val="none" w:sz="0" w:space="0" w:color="auto"/>
                                <w:bottom w:val="none" w:sz="0" w:space="0" w:color="auto"/>
                                <w:right w:val="none" w:sz="0" w:space="0" w:color="auto"/>
                              </w:divBdr>
                              <w:divsChild>
                                <w:div w:id="1391342480">
                                  <w:marLeft w:val="0"/>
                                  <w:marRight w:val="0"/>
                                  <w:marTop w:val="0"/>
                                  <w:marBottom w:val="0"/>
                                  <w:divBdr>
                                    <w:top w:val="none" w:sz="0" w:space="0" w:color="auto"/>
                                    <w:left w:val="none" w:sz="0" w:space="0" w:color="auto"/>
                                    <w:bottom w:val="none" w:sz="0" w:space="0" w:color="auto"/>
                                    <w:right w:val="none" w:sz="0" w:space="0" w:color="auto"/>
                                  </w:divBdr>
                                  <w:divsChild>
                                    <w:div w:id="127860901">
                                      <w:marLeft w:val="0"/>
                                      <w:marRight w:val="0"/>
                                      <w:marTop w:val="0"/>
                                      <w:marBottom w:val="0"/>
                                      <w:divBdr>
                                        <w:top w:val="none" w:sz="0" w:space="0" w:color="auto"/>
                                        <w:left w:val="none" w:sz="0" w:space="0" w:color="auto"/>
                                        <w:bottom w:val="none" w:sz="0" w:space="0" w:color="auto"/>
                                        <w:right w:val="none" w:sz="0" w:space="0" w:color="auto"/>
                                      </w:divBdr>
                                      <w:divsChild>
                                        <w:div w:id="19304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Wallis</dc:creator>
  <cp:keywords/>
  <dc:description/>
  <cp:lastModifiedBy>Jo Wallis</cp:lastModifiedBy>
  <cp:revision>1</cp:revision>
  <dcterms:created xsi:type="dcterms:W3CDTF">2020-04-08T13:39:00Z</dcterms:created>
  <dcterms:modified xsi:type="dcterms:W3CDTF">2020-04-08T13:40:00Z</dcterms:modified>
</cp:coreProperties>
</file>